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BD15" w14:textId="77777777" w:rsidR="008A77B1" w:rsidRDefault="0019771F" w:rsidP="008A77B1">
      <w:pPr>
        <w:pStyle w:val="EnvelopeReturn"/>
        <w:rPr>
          <w:b/>
          <w:i/>
        </w:rPr>
      </w:pPr>
      <w:r>
        <w:rPr>
          <w:noProof/>
        </w:rPr>
        <w:drawing>
          <wp:anchor distT="0" distB="0" distL="114300" distR="114300" simplePos="0" relativeHeight="251658241" behindDoc="0" locked="0" layoutInCell="1" allowOverlap="1" wp14:anchorId="27B629B7" wp14:editId="126B1E23">
            <wp:simplePos x="0" y="0"/>
            <wp:positionH relativeFrom="margin">
              <wp:posOffset>171450</wp:posOffset>
            </wp:positionH>
            <wp:positionV relativeFrom="paragraph">
              <wp:posOffset>9525</wp:posOffset>
            </wp:positionV>
            <wp:extent cx="1463040" cy="118110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6FD139" wp14:editId="06BA4D81">
            <wp:simplePos x="0" y="0"/>
            <wp:positionH relativeFrom="margin">
              <wp:posOffset>171450</wp:posOffset>
            </wp:positionH>
            <wp:positionV relativeFrom="paragraph">
              <wp:posOffset>-68580</wp:posOffset>
            </wp:positionV>
            <wp:extent cx="1463040" cy="117983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7B1">
        <w:rPr>
          <w:b/>
          <w:i/>
          <w:sz w:val="36"/>
          <w:szCs w:val="36"/>
        </w:rPr>
        <w:t>City of Scranton</w:t>
      </w:r>
    </w:p>
    <w:p w14:paraId="0216BFA0" w14:textId="77777777" w:rsidR="008A77B1" w:rsidRPr="00B6690D" w:rsidRDefault="008A77B1" w:rsidP="008A77B1">
      <w:pPr>
        <w:ind w:firstLine="0"/>
        <w:rPr>
          <w:rStyle w:val="SubtleEmphasis"/>
          <w:i w:val="0"/>
          <w:sz w:val="24"/>
          <w:szCs w:val="24"/>
        </w:rPr>
      </w:pPr>
      <w:r>
        <w:rPr>
          <w:rStyle w:val="SubtleEmphasis"/>
          <w:b/>
          <w:iCs/>
        </w:rPr>
        <w:t xml:space="preserve"> </w:t>
      </w:r>
      <w:r w:rsidR="00726D86" w:rsidRPr="00B6690D">
        <w:rPr>
          <w:rStyle w:val="SubtleEmphasis"/>
          <w:b/>
          <w:i w:val="0"/>
        </w:rPr>
        <w:t>Ethics Board</w:t>
      </w:r>
    </w:p>
    <w:p w14:paraId="3DC20D4E" w14:textId="77777777" w:rsidR="008A77B1" w:rsidRPr="00B6690D" w:rsidRDefault="008A77B1" w:rsidP="008A77B1">
      <w:pPr>
        <w:ind w:firstLine="0"/>
        <w:rPr>
          <w:sz w:val="20"/>
          <w:szCs w:val="20"/>
        </w:rPr>
      </w:pPr>
      <w:r w:rsidRPr="00B6690D">
        <w:rPr>
          <w:sz w:val="20"/>
          <w:szCs w:val="20"/>
        </w:rPr>
        <w:t xml:space="preserve"> 340 N. Washington Avenue</w:t>
      </w:r>
    </w:p>
    <w:p w14:paraId="58853B4F" w14:textId="77777777" w:rsidR="008A77B1" w:rsidRPr="00B6690D" w:rsidRDefault="008A77B1" w:rsidP="008A77B1">
      <w:pPr>
        <w:ind w:firstLine="0"/>
        <w:rPr>
          <w:sz w:val="20"/>
          <w:szCs w:val="20"/>
        </w:rPr>
      </w:pPr>
      <w:r w:rsidRPr="00B6690D">
        <w:rPr>
          <w:sz w:val="20"/>
          <w:szCs w:val="20"/>
        </w:rPr>
        <w:t xml:space="preserve"> Scranton, PA  18503</w:t>
      </w:r>
    </w:p>
    <w:p w14:paraId="2ECA21CC" w14:textId="77777777" w:rsidR="001825A0" w:rsidRDefault="00B6690D" w:rsidP="00726D86">
      <w:pPr>
        <w:ind w:firstLine="0"/>
        <w:rPr>
          <w:sz w:val="20"/>
          <w:szCs w:val="20"/>
        </w:rPr>
      </w:pPr>
      <w:r>
        <w:rPr>
          <w:sz w:val="20"/>
          <w:szCs w:val="20"/>
        </w:rPr>
        <w:t xml:space="preserve"> </w:t>
      </w:r>
      <w:r w:rsidR="00726D86" w:rsidRPr="00B6690D">
        <w:rPr>
          <w:sz w:val="20"/>
          <w:szCs w:val="20"/>
        </w:rPr>
        <w:t xml:space="preserve">Board Members: </w:t>
      </w:r>
      <w:r w:rsidRPr="001E27BC">
        <w:rPr>
          <w:sz w:val="20"/>
          <w:szCs w:val="20"/>
        </w:rPr>
        <w:t xml:space="preserve">Stephanie </w:t>
      </w:r>
      <w:proofErr w:type="spellStart"/>
      <w:r w:rsidRPr="001E27BC">
        <w:rPr>
          <w:sz w:val="20"/>
          <w:szCs w:val="20"/>
        </w:rPr>
        <w:t>Bressler</w:t>
      </w:r>
      <w:proofErr w:type="spellEnd"/>
      <w:r w:rsidRPr="001E27BC">
        <w:rPr>
          <w:sz w:val="20"/>
          <w:szCs w:val="20"/>
        </w:rPr>
        <w:t xml:space="preserve">, </w:t>
      </w:r>
      <w:r w:rsidR="001825A0">
        <w:rPr>
          <w:sz w:val="20"/>
          <w:szCs w:val="20"/>
        </w:rPr>
        <w:t xml:space="preserve">David </w:t>
      </w:r>
      <w:proofErr w:type="spellStart"/>
      <w:r w:rsidR="001825A0">
        <w:rPr>
          <w:sz w:val="20"/>
          <w:szCs w:val="20"/>
        </w:rPr>
        <w:t>Falchek</w:t>
      </w:r>
      <w:proofErr w:type="spellEnd"/>
      <w:r w:rsidR="001825A0">
        <w:rPr>
          <w:sz w:val="20"/>
          <w:szCs w:val="20"/>
        </w:rPr>
        <w:t>,</w:t>
      </w:r>
    </w:p>
    <w:p w14:paraId="01328DFD" w14:textId="5537CE10" w:rsidR="00B33B01" w:rsidRDefault="00FD57BD" w:rsidP="001825A0">
      <w:pPr>
        <w:ind w:firstLine="0"/>
        <w:rPr>
          <w:sz w:val="20"/>
          <w:szCs w:val="20"/>
        </w:rPr>
      </w:pPr>
      <w:r>
        <w:rPr>
          <w:sz w:val="20"/>
          <w:szCs w:val="20"/>
        </w:rPr>
        <w:t xml:space="preserve"> Kathryn Lafferty-Danner, 2 vacancies</w:t>
      </w:r>
    </w:p>
    <w:p w14:paraId="0B7DCAA0" w14:textId="77777777" w:rsidR="00015082" w:rsidRPr="00B6690D" w:rsidRDefault="00AA5587" w:rsidP="00B33B01">
      <w:pPr>
        <w:ind w:firstLine="0"/>
        <w:rPr>
          <w:sz w:val="20"/>
          <w:szCs w:val="20"/>
        </w:rPr>
      </w:pPr>
      <w:r>
        <w:rPr>
          <w:sz w:val="20"/>
          <w:szCs w:val="20"/>
        </w:rPr>
        <w:t xml:space="preserve"> </w:t>
      </w:r>
      <w:r w:rsidR="00015082">
        <w:rPr>
          <w:sz w:val="20"/>
          <w:szCs w:val="20"/>
        </w:rPr>
        <w:t>Solicitor: John M. Hart</w:t>
      </w:r>
      <w:r w:rsidR="00AD00C5">
        <w:rPr>
          <w:sz w:val="20"/>
          <w:szCs w:val="20"/>
        </w:rPr>
        <w:t xml:space="preserve"> </w:t>
      </w:r>
    </w:p>
    <w:p w14:paraId="1A8DF5DB" w14:textId="77777777" w:rsidR="00FD57BD" w:rsidRDefault="00FD57BD" w:rsidP="00873089">
      <w:pPr>
        <w:ind w:firstLine="0"/>
        <w:rPr>
          <w:i/>
          <w:sz w:val="24"/>
          <w:szCs w:val="24"/>
        </w:rPr>
      </w:pPr>
    </w:p>
    <w:p w14:paraId="2F797FAB" w14:textId="77777777" w:rsidR="009F104B" w:rsidRDefault="009F104B" w:rsidP="00873089">
      <w:pPr>
        <w:ind w:firstLine="0"/>
        <w:rPr>
          <w:i/>
          <w:sz w:val="24"/>
          <w:szCs w:val="24"/>
        </w:rPr>
      </w:pPr>
    </w:p>
    <w:p w14:paraId="776EF7D9" w14:textId="77777777" w:rsidR="00AA207C" w:rsidRDefault="00AA207C" w:rsidP="00873089">
      <w:pPr>
        <w:ind w:firstLine="0"/>
        <w:rPr>
          <w:i/>
          <w:sz w:val="24"/>
          <w:szCs w:val="24"/>
        </w:rPr>
      </w:pPr>
    </w:p>
    <w:p w14:paraId="32A4CFE3" w14:textId="38F1414E" w:rsidR="00706066" w:rsidRDefault="00124544" w:rsidP="00706066">
      <w:pPr>
        <w:pStyle w:val="NoSpacing"/>
        <w:jc w:val="center"/>
        <w:rPr>
          <w:rFonts w:ascii="Garamond" w:hAnsi="Garamond" w:cs="Arial"/>
          <w:b/>
          <w:sz w:val="24"/>
          <w:szCs w:val="24"/>
        </w:rPr>
      </w:pPr>
      <w:r>
        <w:rPr>
          <w:rFonts w:ascii="Garamond" w:hAnsi="Garamond" w:cs="Arial"/>
          <w:b/>
          <w:sz w:val="24"/>
          <w:szCs w:val="24"/>
        </w:rPr>
        <w:t>Meeting Minutes</w:t>
      </w:r>
    </w:p>
    <w:p w14:paraId="77C803BD" w14:textId="2FABBD27" w:rsidR="00706066" w:rsidRDefault="009B11DA" w:rsidP="00827A27">
      <w:pPr>
        <w:pStyle w:val="NoSpacing"/>
        <w:jc w:val="center"/>
        <w:rPr>
          <w:rFonts w:ascii="Garamond" w:hAnsi="Garamond" w:cs="Arial"/>
          <w:b/>
          <w:sz w:val="24"/>
          <w:szCs w:val="24"/>
        </w:rPr>
      </w:pPr>
      <w:proofErr w:type="gramStart"/>
      <w:r>
        <w:rPr>
          <w:rFonts w:ascii="Garamond" w:hAnsi="Garamond" w:cs="Arial"/>
          <w:b/>
          <w:sz w:val="24"/>
          <w:szCs w:val="24"/>
        </w:rPr>
        <w:t>Wednesday</w:t>
      </w:r>
      <w:r w:rsidR="00827A27">
        <w:rPr>
          <w:rFonts w:ascii="Garamond" w:hAnsi="Garamond" w:cs="Arial"/>
          <w:b/>
          <w:sz w:val="24"/>
          <w:szCs w:val="24"/>
        </w:rPr>
        <w:t xml:space="preserve">, </w:t>
      </w:r>
      <w:r w:rsidR="006563C6">
        <w:rPr>
          <w:rFonts w:ascii="Garamond" w:hAnsi="Garamond" w:cs="Arial"/>
          <w:b/>
          <w:sz w:val="24"/>
          <w:szCs w:val="24"/>
        </w:rPr>
        <w:t>Novem</w:t>
      </w:r>
      <w:r w:rsidR="00FD57BD">
        <w:rPr>
          <w:rFonts w:ascii="Garamond" w:hAnsi="Garamond" w:cs="Arial"/>
          <w:b/>
          <w:sz w:val="24"/>
          <w:szCs w:val="24"/>
        </w:rPr>
        <w:t>ber</w:t>
      </w:r>
      <w:r w:rsidR="006563C6">
        <w:rPr>
          <w:rFonts w:ascii="Garamond" w:hAnsi="Garamond" w:cs="Arial"/>
          <w:b/>
          <w:sz w:val="24"/>
          <w:szCs w:val="24"/>
        </w:rPr>
        <w:t xml:space="preserve"> 17</w:t>
      </w:r>
      <w:r w:rsidR="002D3E4A">
        <w:rPr>
          <w:rFonts w:ascii="Garamond" w:hAnsi="Garamond" w:cs="Arial"/>
          <w:b/>
          <w:sz w:val="24"/>
          <w:szCs w:val="24"/>
        </w:rPr>
        <w:t>, 2021</w:t>
      </w:r>
      <w:r w:rsidR="002A03E5">
        <w:rPr>
          <w:rFonts w:ascii="Garamond" w:hAnsi="Garamond" w:cs="Arial"/>
          <w:b/>
          <w:sz w:val="24"/>
          <w:szCs w:val="24"/>
        </w:rPr>
        <w:t xml:space="preserve"> </w:t>
      </w:r>
      <w:r w:rsidR="00827A27">
        <w:rPr>
          <w:rFonts w:ascii="Garamond" w:hAnsi="Garamond" w:cs="Arial"/>
          <w:b/>
          <w:sz w:val="24"/>
          <w:szCs w:val="24"/>
        </w:rPr>
        <w:t xml:space="preserve">@ </w:t>
      </w:r>
      <w:r w:rsidR="006A56B2">
        <w:rPr>
          <w:rFonts w:ascii="Garamond" w:hAnsi="Garamond" w:cs="Arial"/>
          <w:b/>
          <w:sz w:val="24"/>
          <w:szCs w:val="24"/>
        </w:rPr>
        <w:t>6</w:t>
      </w:r>
      <w:r w:rsidR="00335A93">
        <w:rPr>
          <w:rFonts w:ascii="Garamond" w:hAnsi="Garamond" w:cs="Arial"/>
          <w:b/>
          <w:sz w:val="24"/>
          <w:szCs w:val="24"/>
        </w:rPr>
        <w:t>:0</w:t>
      </w:r>
      <w:r w:rsidR="00827A27">
        <w:rPr>
          <w:rFonts w:ascii="Garamond" w:hAnsi="Garamond" w:cs="Arial"/>
          <w:b/>
          <w:sz w:val="24"/>
          <w:szCs w:val="24"/>
        </w:rPr>
        <w:t>0 p.m.</w:t>
      </w:r>
      <w:proofErr w:type="gramEnd"/>
    </w:p>
    <w:p w14:paraId="316840F8" w14:textId="67FB4F47" w:rsidR="00D72837" w:rsidRDefault="00FD57BD" w:rsidP="00827A27">
      <w:pPr>
        <w:pStyle w:val="NoSpacing"/>
        <w:jc w:val="center"/>
        <w:rPr>
          <w:rFonts w:ascii="Garamond" w:hAnsi="Garamond" w:cs="Arial"/>
          <w:b/>
          <w:sz w:val="24"/>
          <w:szCs w:val="24"/>
        </w:rPr>
      </w:pPr>
      <w:r>
        <w:rPr>
          <w:rFonts w:ascii="Garamond" w:hAnsi="Garamond" w:cs="Arial"/>
          <w:b/>
          <w:sz w:val="24"/>
          <w:szCs w:val="24"/>
        </w:rPr>
        <w:t>Virtual Session Broadcast on ECTV</w:t>
      </w:r>
    </w:p>
    <w:p w14:paraId="10F2AD4C" w14:textId="77777777" w:rsidR="00003872" w:rsidRDefault="00003872" w:rsidP="00DC1508">
      <w:pPr>
        <w:pStyle w:val="NoSpacing"/>
        <w:rPr>
          <w:rFonts w:ascii="Garamond" w:hAnsi="Garamond" w:cs="Arial"/>
          <w:b/>
          <w:sz w:val="24"/>
          <w:szCs w:val="24"/>
        </w:rPr>
      </w:pPr>
    </w:p>
    <w:p w14:paraId="48EEF57B" w14:textId="77777777" w:rsidR="00AA5587" w:rsidRDefault="00AA5587" w:rsidP="00706066">
      <w:pPr>
        <w:pStyle w:val="NoSpacing"/>
        <w:jc w:val="center"/>
        <w:rPr>
          <w:rFonts w:ascii="Garamond" w:hAnsi="Garamond" w:cs="Arial"/>
          <w:b/>
          <w:sz w:val="24"/>
          <w:szCs w:val="24"/>
        </w:rPr>
      </w:pPr>
    </w:p>
    <w:p w14:paraId="63239949" w14:textId="77777777" w:rsidR="009F104B" w:rsidRDefault="009F104B" w:rsidP="00706066">
      <w:pPr>
        <w:pStyle w:val="NoSpacing"/>
        <w:jc w:val="center"/>
        <w:rPr>
          <w:rFonts w:ascii="Garamond" w:hAnsi="Garamond" w:cs="Arial"/>
          <w:b/>
          <w:sz w:val="24"/>
          <w:szCs w:val="24"/>
        </w:rPr>
      </w:pPr>
    </w:p>
    <w:p w14:paraId="124C445B" w14:textId="77777777" w:rsidR="00335A93" w:rsidRPr="00204938" w:rsidRDefault="00335A93" w:rsidP="007E2F20">
      <w:pPr>
        <w:pStyle w:val="NoSpacing"/>
        <w:numPr>
          <w:ilvl w:val="0"/>
          <w:numId w:val="4"/>
        </w:numPr>
        <w:spacing w:after="240"/>
        <w:rPr>
          <w:rFonts w:ascii="Garamond" w:hAnsi="Garamond" w:cs="Arial"/>
          <w:b/>
          <w:bCs/>
          <w:sz w:val="24"/>
          <w:szCs w:val="24"/>
        </w:rPr>
      </w:pPr>
      <w:r w:rsidRPr="00204938">
        <w:rPr>
          <w:rFonts w:ascii="Garamond" w:hAnsi="Garamond" w:cs="Arial"/>
          <w:b/>
          <w:bCs/>
          <w:sz w:val="24"/>
          <w:szCs w:val="24"/>
        </w:rPr>
        <w:t>Call to Order</w:t>
      </w:r>
      <w:r w:rsidR="00AE1A4F" w:rsidRPr="00204938">
        <w:rPr>
          <w:rFonts w:ascii="Garamond" w:hAnsi="Garamond" w:cs="Arial"/>
          <w:b/>
          <w:bCs/>
          <w:sz w:val="24"/>
          <w:szCs w:val="24"/>
        </w:rPr>
        <w:t xml:space="preserve"> </w:t>
      </w:r>
    </w:p>
    <w:p w14:paraId="3B8B3573" w14:textId="573C61E1" w:rsidR="00204938" w:rsidRPr="002463D1" w:rsidRDefault="00204938" w:rsidP="00204938">
      <w:pPr>
        <w:pStyle w:val="NoSpacing"/>
        <w:spacing w:after="240"/>
        <w:ind w:left="1440"/>
        <w:rPr>
          <w:rFonts w:ascii="Garamond" w:hAnsi="Garamond" w:cs="Arial"/>
          <w:bCs/>
          <w:sz w:val="24"/>
          <w:szCs w:val="24"/>
        </w:rPr>
      </w:pPr>
      <w:r w:rsidRPr="00453583">
        <w:rPr>
          <w:rFonts w:ascii="Garamond" w:hAnsi="Garamond" w:cs="Arial"/>
          <w:bCs/>
          <w:sz w:val="24"/>
          <w:szCs w:val="24"/>
        </w:rPr>
        <w:t xml:space="preserve">Ethics Board Secretary Stephanie </w:t>
      </w:r>
      <w:proofErr w:type="spellStart"/>
      <w:r w:rsidRPr="00453583">
        <w:rPr>
          <w:rFonts w:ascii="Garamond" w:hAnsi="Garamond" w:cs="Arial"/>
          <w:bCs/>
          <w:sz w:val="24"/>
          <w:szCs w:val="24"/>
        </w:rPr>
        <w:t>Bressler</w:t>
      </w:r>
      <w:proofErr w:type="spellEnd"/>
      <w:r w:rsidRPr="00453583">
        <w:rPr>
          <w:rFonts w:ascii="Garamond" w:hAnsi="Garamond" w:cs="Arial"/>
          <w:bCs/>
          <w:sz w:val="24"/>
          <w:szCs w:val="24"/>
        </w:rPr>
        <w:t xml:space="preserve"> called the meeting to order at 6:0</w:t>
      </w:r>
      <w:r>
        <w:rPr>
          <w:rFonts w:ascii="Garamond" w:hAnsi="Garamond" w:cs="Arial"/>
          <w:bCs/>
          <w:sz w:val="24"/>
          <w:szCs w:val="24"/>
        </w:rPr>
        <w:t>0</w:t>
      </w:r>
      <w:r w:rsidRPr="00453583">
        <w:rPr>
          <w:rFonts w:ascii="Garamond" w:hAnsi="Garamond" w:cs="Arial"/>
          <w:bCs/>
          <w:sz w:val="24"/>
          <w:szCs w:val="24"/>
        </w:rPr>
        <w:t xml:space="preserve"> p.m.</w:t>
      </w:r>
    </w:p>
    <w:p w14:paraId="12E71447" w14:textId="6B8868D8" w:rsidR="00E85F63" w:rsidRPr="003213CB" w:rsidRDefault="00D62EC4" w:rsidP="00E85F63">
      <w:pPr>
        <w:pStyle w:val="NoSpacing"/>
        <w:numPr>
          <w:ilvl w:val="0"/>
          <w:numId w:val="4"/>
        </w:numPr>
        <w:spacing w:after="240"/>
        <w:rPr>
          <w:rFonts w:ascii="Garamond" w:hAnsi="Garamond" w:cs="Arial"/>
          <w:b/>
          <w:bCs/>
          <w:sz w:val="24"/>
          <w:szCs w:val="24"/>
        </w:rPr>
      </w:pPr>
      <w:r w:rsidRPr="003213CB">
        <w:rPr>
          <w:rFonts w:ascii="Garamond" w:hAnsi="Garamond" w:cs="Arial"/>
          <w:b/>
          <w:bCs/>
          <w:sz w:val="24"/>
          <w:szCs w:val="24"/>
        </w:rPr>
        <w:t xml:space="preserve">Welcome and </w:t>
      </w:r>
      <w:r w:rsidR="00706066" w:rsidRPr="003213CB">
        <w:rPr>
          <w:rFonts w:ascii="Garamond" w:hAnsi="Garamond" w:cs="Arial"/>
          <w:b/>
          <w:bCs/>
          <w:sz w:val="24"/>
          <w:szCs w:val="24"/>
        </w:rPr>
        <w:t>Roll Call</w:t>
      </w:r>
    </w:p>
    <w:p w14:paraId="4283DA7E" w14:textId="473E8182" w:rsidR="00204938" w:rsidRPr="002463D1" w:rsidRDefault="003213CB" w:rsidP="003213CB">
      <w:pPr>
        <w:pStyle w:val="NoSpacing"/>
        <w:spacing w:after="240"/>
        <w:ind w:left="1440"/>
        <w:rPr>
          <w:rFonts w:ascii="Garamond" w:hAnsi="Garamond" w:cs="Arial"/>
          <w:bCs/>
          <w:sz w:val="24"/>
          <w:szCs w:val="24"/>
        </w:rPr>
      </w:pPr>
      <w:r>
        <w:rPr>
          <w:rFonts w:ascii="Garamond" w:hAnsi="Garamond" w:cs="Arial"/>
          <w:bCs/>
          <w:sz w:val="24"/>
          <w:szCs w:val="24"/>
        </w:rPr>
        <w:t xml:space="preserve">Secretary </w:t>
      </w:r>
      <w:proofErr w:type="spellStart"/>
      <w:r w:rsidRPr="00453583">
        <w:rPr>
          <w:rFonts w:ascii="Garamond" w:hAnsi="Garamond" w:cs="Arial"/>
          <w:bCs/>
          <w:sz w:val="24"/>
          <w:szCs w:val="24"/>
        </w:rPr>
        <w:t>Bressler</w:t>
      </w:r>
      <w:proofErr w:type="spellEnd"/>
      <w:r w:rsidRPr="00453583">
        <w:rPr>
          <w:rFonts w:ascii="Garamond" w:hAnsi="Garamond" w:cs="Arial"/>
          <w:bCs/>
          <w:sz w:val="24"/>
          <w:szCs w:val="24"/>
        </w:rPr>
        <w:t xml:space="preserve">, Board Members Dave </w:t>
      </w:r>
      <w:proofErr w:type="spellStart"/>
      <w:r w:rsidRPr="00453583">
        <w:rPr>
          <w:rFonts w:ascii="Garamond" w:hAnsi="Garamond" w:cs="Arial"/>
          <w:bCs/>
          <w:sz w:val="24"/>
          <w:szCs w:val="24"/>
        </w:rPr>
        <w:t>F</w:t>
      </w:r>
      <w:r>
        <w:rPr>
          <w:rFonts w:ascii="Garamond" w:hAnsi="Garamond" w:cs="Arial"/>
          <w:bCs/>
          <w:sz w:val="24"/>
          <w:szCs w:val="24"/>
        </w:rPr>
        <w:t>alchek</w:t>
      </w:r>
      <w:proofErr w:type="spellEnd"/>
      <w:r>
        <w:rPr>
          <w:rFonts w:ascii="Garamond" w:hAnsi="Garamond" w:cs="Arial"/>
          <w:bCs/>
          <w:sz w:val="24"/>
          <w:szCs w:val="24"/>
        </w:rPr>
        <w:t xml:space="preserve"> and Kate Lafferty-Danner</w:t>
      </w:r>
      <w:r w:rsidRPr="00453583">
        <w:rPr>
          <w:rFonts w:ascii="Garamond" w:hAnsi="Garamond" w:cs="Arial"/>
          <w:bCs/>
          <w:sz w:val="24"/>
          <w:szCs w:val="24"/>
        </w:rPr>
        <w:t>, and Solicitor John Hart were in attendance and answered affirmatively to the roll call. The Board currently has two vacancies.</w:t>
      </w:r>
    </w:p>
    <w:p w14:paraId="4601AAA1" w14:textId="4CC1734D" w:rsidR="006E0246" w:rsidRPr="00C45B02" w:rsidRDefault="00913B45" w:rsidP="007E2F20">
      <w:pPr>
        <w:pStyle w:val="NoSpacing"/>
        <w:numPr>
          <w:ilvl w:val="0"/>
          <w:numId w:val="4"/>
        </w:numPr>
        <w:spacing w:after="240"/>
        <w:rPr>
          <w:rFonts w:ascii="Garamond" w:hAnsi="Garamond" w:cs="Arial"/>
          <w:b/>
          <w:bCs/>
          <w:sz w:val="24"/>
          <w:szCs w:val="24"/>
        </w:rPr>
      </w:pPr>
      <w:r w:rsidRPr="00C45B02">
        <w:rPr>
          <w:rFonts w:ascii="Garamond" w:hAnsi="Garamond" w:cs="Arial"/>
          <w:b/>
          <w:bCs/>
          <w:sz w:val="24"/>
          <w:szCs w:val="24"/>
        </w:rPr>
        <w:t xml:space="preserve">Reading and </w:t>
      </w:r>
      <w:r w:rsidR="00003872" w:rsidRPr="00C45B02">
        <w:rPr>
          <w:rFonts w:ascii="Garamond" w:hAnsi="Garamond" w:cs="Arial"/>
          <w:b/>
          <w:bCs/>
          <w:sz w:val="24"/>
          <w:szCs w:val="24"/>
        </w:rPr>
        <w:t xml:space="preserve">Approval of the Minutes of the </w:t>
      </w:r>
      <w:r w:rsidR="006563C6" w:rsidRPr="00C45B02">
        <w:rPr>
          <w:rFonts w:ascii="Garamond" w:hAnsi="Garamond" w:cs="Arial"/>
          <w:b/>
          <w:bCs/>
          <w:sz w:val="24"/>
          <w:szCs w:val="24"/>
        </w:rPr>
        <w:t>October 20</w:t>
      </w:r>
      <w:r w:rsidR="003A64E7" w:rsidRPr="00C45B02">
        <w:rPr>
          <w:rFonts w:ascii="Garamond" w:hAnsi="Garamond" w:cs="Arial"/>
          <w:b/>
          <w:bCs/>
          <w:sz w:val="24"/>
          <w:szCs w:val="24"/>
          <w:vertAlign w:val="superscript"/>
        </w:rPr>
        <w:t>th</w:t>
      </w:r>
      <w:r w:rsidR="003A64E7" w:rsidRPr="00C45B02">
        <w:rPr>
          <w:rFonts w:ascii="Garamond" w:hAnsi="Garamond" w:cs="Arial"/>
          <w:b/>
          <w:bCs/>
          <w:sz w:val="24"/>
          <w:szCs w:val="24"/>
        </w:rPr>
        <w:t xml:space="preserve"> </w:t>
      </w:r>
      <w:r w:rsidR="00003872" w:rsidRPr="00C45B02">
        <w:rPr>
          <w:rFonts w:ascii="Garamond" w:hAnsi="Garamond" w:cs="Arial"/>
          <w:b/>
          <w:bCs/>
          <w:sz w:val="24"/>
          <w:szCs w:val="24"/>
        </w:rPr>
        <w:t>meeting</w:t>
      </w:r>
    </w:p>
    <w:p w14:paraId="18AB06C5" w14:textId="2F0335F0" w:rsidR="003213CB" w:rsidRDefault="003213CB" w:rsidP="006B7174">
      <w:pPr>
        <w:pStyle w:val="NoSpacing"/>
        <w:spacing w:after="240"/>
        <w:ind w:left="1440"/>
        <w:rPr>
          <w:rFonts w:ascii="Garamond" w:hAnsi="Garamond" w:cs="Arial"/>
          <w:bCs/>
          <w:sz w:val="24"/>
          <w:szCs w:val="24"/>
        </w:rPr>
      </w:pPr>
      <w:r w:rsidRPr="00453583">
        <w:rPr>
          <w:rFonts w:ascii="Garamond" w:hAnsi="Garamond" w:cs="Arial"/>
          <w:bCs/>
          <w:sz w:val="24"/>
          <w:szCs w:val="24"/>
        </w:rPr>
        <w:t xml:space="preserve">Board Member </w:t>
      </w:r>
      <w:proofErr w:type="spellStart"/>
      <w:r w:rsidRPr="00453583">
        <w:rPr>
          <w:rFonts w:ascii="Garamond" w:hAnsi="Garamond" w:cs="Arial"/>
          <w:bCs/>
          <w:sz w:val="24"/>
          <w:szCs w:val="24"/>
        </w:rPr>
        <w:t>Falchek</w:t>
      </w:r>
      <w:proofErr w:type="spellEnd"/>
      <w:r w:rsidRPr="00453583">
        <w:rPr>
          <w:rFonts w:ascii="Garamond" w:hAnsi="Garamond" w:cs="Arial"/>
          <w:bCs/>
          <w:sz w:val="24"/>
          <w:szCs w:val="24"/>
        </w:rPr>
        <w:t xml:space="preserve"> made a motion to suspend the reading of and approve the minutes of the </w:t>
      </w:r>
      <w:r w:rsidR="00C45B02">
        <w:rPr>
          <w:rFonts w:ascii="Garamond" w:hAnsi="Garamond" w:cs="Arial"/>
          <w:bCs/>
          <w:sz w:val="24"/>
          <w:szCs w:val="24"/>
        </w:rPr>
        <w:t>October 20th</w:t>
      </w:r>
      <w:r w:rsidRPr="00453583">
        <w:rPr>
          <w:rFonts w:ascii="Garamond" w:hAnsi="Garamond" w:cs="Arial"/>
          <w:bCs/>
          <w:sz w:val="24"/>
          <w:szCs w:val="24"/>
        </w:rPr>
        <w:t xml:space="preserve"> meeting. Board Member Lafferty-Danner seconded the motion. The motion passed. </w:t>
      </w:r>
    </w:p>
    <w:p w14:paraId="4184B6DF" w14:textId="5B2D15B7" w:rsidR="00CE0D80" w:rsidRPr="002463D1" w:rsidRDefault="00CE0D80" w:rsidP="006B7174">
      <w:pPr>
        <w:pStyle w:val="NoSpacing"/>
        <w:spacing w:after="240"/>
        <w:ind w:left="1440"/>
        <w:rPr>
          <w:rFonts w:ascii="Garamond" w:hAnsi="Garamond" w:cs="Arial"/>
          <w:bCs/>
          <w:sz w:val="24"/>
          <w:szCs w:val="24"/>
        </w:rPr>
      </w:pPr>
      <w:r>
        <w:rPr>
          <w:rFonts w:ascii="Garamond" w:hAnsi="Garamond" w:cs="Arial"/>
          <w:bCs/>
          <w:sz w:val="24"/>
          <w:szCs w:val="24"/>
        </w:rPr>
        <w:t xml:space="preserve">Secretary </w:t>
      </w:r>
      <w:proofErr w:type="spellStart"/>
      <w:r>
        <w:rPr>
          <w:rFonts w:ascii="Garamond" w:hAnsi="Garamond" w:cs="Arial"/>
          <w:bCs/>
          <w:sz w:val="24"/>
          <w:szCs w:val="24"/>
        </w:rPr>
        <w:t>Bressler</w:t>
      </w:r>
      <w:proofErr w:type="spellEnd"/>
      <w:r>
        <w:rPr>
          <w:rFonts w:ascii="Garamond" w:hAnsi="Garamond" w:cs="Arial"/>
          <w:bCs/>
          <w:sz w:val="24"/>
          <w:szCs w:val="24"/>
        </w:rPr>
        <w:t xml:space="preserve"> informed the Board that at the request of a member of the public approved minutes are now posted on the Board’s webpage. City Council also receives approved meeting minutes for review.</w:t>
      </w:r>
    </w:p>
    <w:p w14:paraId="1910558D" w14:textId="77777777" w:rsidR="00B01692" w:rsidRPr="006B7174" w:rsidRDefault="00B01692" w:rsidP="003C7554">
      <w:pPr>
        <w:pStyle w:val="NoSpacing"/>
        <w:numPr>
          <w:ilvl w:val="0"/>
          <w:numId w:val="4"/>
        </w:numPr>
        <w:spacing w:after="240"/>
        <w:rPr>
          <w:rFonts w:ascii="Garamond" w:hAnsi="Garamond" w:cs="Arial"/>
          <w:b/>
          <w:bCs/>
          <w:sz w:val="24"/>
          <w:szCs w:val="24"/>
        </w:rPr>
      </w:pPr>
      <w:r w:rsidRPr="006B7174">
        <w:rPr>
          <w:rFonts w:ascii="Garamond" w:hAnsi="Garamond" w:cs="Arial"/>
          <w:b/>
          <w:bCs/>
          <w:sz w:val="24"/>
          <w:szCs w:val="24"/>
        </w:rPr>
        <w:t>Reports</w:t>
      </w:r>
    </w:p>
    <w:p w14:paraId="6C74EE03" w14:textId="057949C9" w:rsidR="003D53AC" w:rsidRDefault="004B30A1"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 xml:space="preserve">Solicitor’s </w:t>
      </w:r>
      <w:r w:rsidR="005B2C43">
        <w:rPr>
          <w:rFonts w:ascii="Garamond" w:hAnsi="Garamond" w:cs="Arial"/>
          <w:bCs/>
          <w:sz w:val="24"/>
          <w:szCs w:val="24"/>
        </w:rPr>
        <w:t>Report</w:t>
      </w:r>
    </w:p>
    <w:p w14:paraId="7C9732A2" w14:textId="57DF2433" w:rsidR="003C7554" w:rsidRDefault="00BF39A9" w:rsidP="00B01692">
      <w:pPr>
        <w:pStyle w:val="NoSpacing"/>
        <w:numPr>
          <w:ilvl w:val="2"/>
          <w:numId w:val="4"/>
        </w:numPr>
        <w:spacing w:after="240"/>
        <w:rPr>
          <w:rFonts w:ascii="Garamond" w:hAnsi="Garamond" w:cs="Arial"/>
          <w:bCs/>
          <w:sz w:val="24"/>
          <w:szCs w:val="24"/>
        </w:rPr>
      </w:pPr>
      <w:r>
        <w:rPr>
          <w:rFonts w:ascii="Garamond" w:hAnsi="Garamond" w:cs="Arial"/>
          <w:bCs/>
          <w:sz w:val="24"/>
          <w:szCs w:val="24"/>
        </w:rPr>
        <w:t>Pending Complaint</w:t>
      </w:r>
    </w:p>
    <w:p w14:paraId="77384CCD" w14:textId="1549B889" w:rsidR="009956CE" w:rsidRDefault="009956CE" w:rsidP="009956CE">
      <w:pPr>
        <w:pStyle w:val="NoSpacing"/>
        <w:spacing w:after="240"/>
        <w:ind w:left="2520"/>
        <w:rPr>
          <w:rFonts w:ascii="Garamond" w:hAnsi="Garamond" w:cs="Arial"/>
          <w:bCs/>
          <w:sz w:val="24"/>
          <w:szCs w:val="24"/>
        </w:rPr>
      </w:pPr>
      <w:r w:rsidRPr="00453583">
        <w:rPr>
          <w:rFonts w:ascii="Garamond" w:hAnsi="Garamond" w:cs="Arial"/>
          <w:bCs/>
          <w:sz w:val="24"/>
          <w:szCs w:val="24"/>
        </w:rPr>
        <w:t xml:space="preserve">Solicitor Hart reported that the Investigative Officer of Complaint 20-001 is completing his Findings Report </w:t>
      </w:r>
      <w:r w:rsidR="002B0683">
        <w:rPr>
          <w:rFonts w:ascii="Garamond" w:hAnsi="Garamond" w:cs="Arial"/>
          <w:bCs/>
          <w:sz w:val="24"/>
          <w:szCs w:val="24"/>
        </w:rPr>
        <w:t xml:space="preserve">this week. </w:t>
      </w:r>
      <w:r>
        <w:rPr>
          <w:rFonts w:ascii="Garamond" w:hAnsi="Garamond" w:cs="Arial"/>
          <w:bCs/>
          <w:sz w:val="24"/>
          <w:szCs w:val="24"/>
        </w:rPr>
        <w:t xml:space="preserve">As required by the Ethics Code the IO will provide the complainant and the subject with a copy of the Report. The subject will have 30 days to request an Evidentiary Hearing at which time the Board will be notified.  The Evidentiary Hearing must be held within 45 days of the request. </w:t>
      </w:r>
    </w:p>
    <w:p w14:paraId="2D04F38D" w14:textId="240A0198" w:rsidR="00E10C97" w:rsidRDefault="00E10C97" w:rsidP="009956CE">
      <w:pPr>
        <w:pStyle w:val="NoSpacing"/>
        <w:spacing w:after="240"/>
        <w:ind w:left="2520"/>
        <w:rPr>
          <w:rFonts w:ascii="Garamond" w:hAnsi="Garamond" w:cs="Arial"/>
          <w:bCs/>
          <w:sz w:val="24"/>
          <w:szCs w:val="24"/>
        </w:rPr>
      </w:pPr>
      <w:r>
        <w:rPr>
          <w:rFonts w:ascii="Garamond" w:hAnsi="Garamond" w:cs="Arial"/>
          <w:bCs/>
          <w:sz w:val="24"/>
          <w:szCs w:val="24"/>
        </w:rPr>
        <w:t xml:space="preserve">Solicitor Hart will request that the IO submit his invoice for services when the Final Report is issued. Board Member </w:t>
      </w:r>
      <w:proofErr w:type="spellStart"/>
      <w:r>
        <w:rPr>
          <w:rFonts w:ascii="Garamond" w:hAnsi="Garamond" w:cs="Arial"/>
          <w:bCs/>
          <w:sz w:val="24"/>
          <w:szCs w:val="24"/>
        </w:rPr>
        <w:t>Falchek</w:t>
      </w:r>
      <w:proofErr w:type="spellEnd"/>
      <w:r>
        <w:rPr>
          <w:rFonts w:ascii="Garamond" w:hAnsi="Garamond" w:cs="Arial"/>
          <w:bCs/>
          <w:sz w:val="24"/>
          <w:szCs w:val="24"/>
        </w:rPr>
        <w:t xml:space="preserve"> suggested that </w:t>
      </w:r>
      <w:r w:rsidR="00CE0D80">
        <w:rPr>
          <w:rFonts w:ascii="Garamond" w:hAnsi="Garamond" w:cs="Arial"/>
          <w:bCs/>
          <w:sz w:val="24"/>
          <w:szCs w:val="24"/>
        </w:rPr>
        <w:t xml:space="preserve">the Board request future </w:t>
      </w:r>
      <w:r>
        <w:rPr>
          <w:rFonts w:ascii="Garamond" w:hAnsi="Garamond" w:cs="Arial"/>
          <w:bCs/>
          <w:sz w:val="24"/>
          <w:szCs w:val="24"/>
        </w:rPr>
        <w:t xml:space="preserve">invoices </w:t>
      </w:r>
      <w:r w:rsidR="00CE0D80">
        <w:rPr>
          <w:rFonts w:ascii="Garamond" w:hAnsi="Garamond" w:cs="Arial"/>
          <w:bCs/>
          <w:sz w:val="24"/>
          <w:szCs w:val="24"/>
        </w:rPr>
        <w:t xml:space="preserve">be submitted </w:t>
      </w:r>
      <w:r>
        <w:rPr>
          <w:rFonts w:ascii="Garamond" w:hAnsi="Garamond" w:cs="Arial"/>
          <w:bCs/>
          <w:sz w:val="24"/>
          <w:szCs w:val="24"/>
        </w:rPr>
        <w:t>with</w:t>
      </w:r>
      <w:r w:rsidR="00CE0D80">
        <w:rPr>
          <w:rFonts w:ascii="Garamond" w:hAnsi="Garamond" w:cs="Arial"/>
          <w:bCs/>
          <w:sz w:val="24"/>
          <w:szCs w:val="24"/>
        </w:rPr>
        <w:t xml:space="preserve">in 30 days of service so </w:t>
      </w:r>
      <w:r>
        <w:rPr>
          <w:rFonts w:ascii="Garamond" w:hAnsi="Garamond" w:cs="Arial"/>
          <w:bCs/>
          <w:sz w:val="24"/>
          <w:szCs w:val="24"/>
        </w:rPr>
        <w:t>the Board can stay current with expenses.</w:t>
      </w:r>
    </w:p>
    <w:p w14:paraId="5FC3501E" w14:textId="3B4B3C73" w:rsidR="00043880" w:rsidRDefault="006563C6"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lastRenderedPageBreak/>
        <w:t>Secretary</w:t>
      </w:r>
      <w:r w:rsidR="00043880">
        <w:rPr>
          <w:rFonts w:ascii="Garamond" w:hAnsi="Garamond" w:cs="Arial"/>
          <w:bCs/>
          <w:sz w:val="24"/>
          <w:szCs w:val="24"/>
        </w:rPr>
        <w:t>’s Report</w:t>
      </w:r>
    </w:p>
    <w:p w14:paraId="1C28D2A9" w14:textId="45BC2361" w:rsidR="00CA683E" w:rsidRDefault="00E10C97" w:rsidP="00E10C97">
      <w:pPr>
        <w:pStyle w:val="NoSpacing"/>
        <w:spacing w:after="240"/>
        <w:ind w:left="1800"/>
        <w:rPr>
          <w:rFonts w:ascii="Garamond" w:hAnsi="Garamond" w:cs="Arial"/>
          <w:bCs/>
          <w:sz w:val="24"/>
          <w:szCs w:val="24"/>
        </w:rPr>
      </w:pPr>
      <w:r>
        <w:rPr>
          <w:rFonts w:ascii="Garamond" w:hAnsi="Garamond" w:cs="Arial"/>
          <w:bCs/>
          <w:sz w:val="24"/>
          <w:szCs w:val="24"/>
        </w:rPr>
        <w:t xml:space="preserve">Secretary </w:t>
      </w:r>
      <w:proofErr w:type="spellStart"/>
      <w:r>
        <w:rPr>
          <w:rFonts w:ascii="Garamond" w:hAnsi="Garamond" w:cs="Arial"/>
          <w:bCs/>
          <w:sz w:val="24"/>
          <w:szCs w:val="24"/>
        </w:rPr>
        <w:t>Bressler</w:t>
      </w:r>
      <w:proofErr w:type="spellEnd"/>
      <w:r>
        <w:rPr>
          <w:rFonts w:ascii="Garamond" w:hAnsi="Garamond" w:cs="Arial"/>
          <w:bCs/>
          <w:sz w:val="24"/>
          <w:szCs w:val="24"/>
        </w:rPr>
        <w:t xml:space="preserve"> reported there has been no movement in filling vacancies by the Mayor and City Council.</w:t>
      </w:r>
      <w:r w:rsidR="009F104B">
        <w:rPr>
          <w:rFonts w:ascii="Garamond" w:hAnsi="Garamond" w:cs="Arial"/>
          <w:bCs/>
          <w:sz w:val="24"/>
          <w:szCs w:val="24"/>
        </w:rPr>
        <w:t xml:space="preserve"> </w:t>
      </w:r>
      <w:r w:rsidR="00CA683E">
        <w:rPr>
          <w:rFonts w:ascii="Garamond" w:hAnsi="Garamond" w:cs="Arial"/>
          <w:bCs/>
          <w:sz w:val="24"/>
          <w:szCs w:val="24"/>
        </w:rPr>
        <w:t>Solicitor Hart suggested Board Members should encourage residents to consider applying for Board vacancies.</w:t>
      </w:r>
    </w:p>
    <w:p w14:paraId="27D599F7" w14:textId="4AFB0FCF" w:rsidR="00B26F1A" w:rsidRDefault="00B26F1A"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Finance Report</w:t>
      </w:r>
    </w:p>
    <w:p w14:paraId="65E15E2F" w14:textId="30AC1DC3" w:rsidR="00E10C97" w:rsidRDefault="00E10C97" w:rsidP="00E10C97">
      <w:pPr>
        <w:pStyle w:val="NoSpacing"/>
        <w:spacing w:after="240"/>
        <w:ind w:left="1800"/>
        <w:rPr>
          <w:rFonts w:ascii="Garamond" w:hAnsi="Garamond" w:cs="Arial"/>
          <w:bCs/>
          <w:sz w:val="24"/>
          <w:szCs w:val="24"/>
        </w:rPr>
      </w:pPr>
      <w:r>
        <w:rPr>
          <w:rFonts w:ascii="Garamond" w:hAnsi="Garamond" w:cs="Arial"/>
          <w:bCs/>
          <w:sz w:val="24"/>
          <w:szCs w:val="24"/>
        </w:rPr>
        <w:t xml:space="preserve">Secretary </w:t>
      </w:r>
      <w:proofErr w:type="spellStart"/>
      <w:r>
        <w:rPr>
          <w:rFonts w:ascii="Garamond" w:hAnsi="Garamond" w:cs="Arial"/>
          <w:bCs/>
          <w:sz w:val="24"/>
          <w:szCs w:val="24"/>
        </w:rPr>
        <w:t>Bressler</w:t>
      </w:r>
      <w:proofErr w:type="spellEnd"/>
      <w:r>
        <w:rPr>
          <w:rFonts w:ascii="Garamond" w:hAnsi="Garamond" w:cs="Arial"/>
          <w:bCs/>
          <w:sz w:val="24"/>
          <w:szCs w:val="24"/>
        </w:rPr>
        <w:t xml:space="preserve"> reported that the City’s proposed budget for 2022 maintains the $10,000</w:t>
      </w:r>
      <w:r w:rsidR="00D30328">
        <w:rPr>
          <w:rFonts w:ascii="Garamond" w:hAnsi="Garamond" w:cs="Arial"/>
          <w:bCs/>
          <w:sz w:val="24"/>
          <w:szCs w:val="24"/>
        </w:rPr>
        <w:t xml:space="preserve"> line item established for the Board in the current budget. It is unclear how much of that figure the Board has spent</w:t>
      </w:r>
      <w:r w:rsidR="00CA683E">
        <w:rPr>
          <w:rFonts w:ascii="Garamond" w:hAnsi="Garamond" w:cs="Arial"/>
          <w:bCs/>
          <w:sz w:val="24"/>
          <w:szCs w:val="24"/>
        </w:rPr>
        <w:t xml:space="preserve"> in the current year. </w:t>
      </w:r>
      <w:r w:rsidR="00D30328">
        <w:rPr>
          <w:rFonts w:ascii="Garamond" w:hAnsi="Garamond" w:cs="Arial"/>
          <w:bCs/>
          <w:sz w:val="24"/>
          <w:szCs w:val="24"/>
        </w:rPr>
        <w:t xml:space="preserve">She reminded the Board that City </w:t>
      </w:r>
      <w:r w:rsidR="00817FA2">
        <w:rPr>
          <w:rFonts w:ascii="Garamond" w:hAnsi="Garamond" w:cs="Arial"/>
          <w:bCs/>
          <w:sz w:val="24"/>
          <w:szCs w:val="24"/>
        </w:rPr>
        <w:t>Attorney O’Brien</w:t>
      </w:r>
      <w:r w:rsidR="00D30328">
        <w:rPr>
          <w:rFonts w:ascii="Garamond" w:hAnsi="Garamond" w:cs="Arial"/>
          <w:bCs/>
          <w:sz w:val="24"/>
          <w:szCs w:val="24"/>
        </w:rPr>
        <w:t xml:space="preserve"> said more money could be allocated if complaints required additional expenditures.</w:t>
      </w:r>
    </w:p>
    <w:p w14:paraId="1C9A47B3" w14:textId="6A9BE503" w:rsidR="00CA5EC7" w:rsidRDefault="005232A8"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Gift Subcommittee Report</w:t>
      </w:r>
    </w:p>
    <w:p w14:paraId="710BD001" w14:textId="4BF81562" w:rsidR="00D30328" w:rsidRDefault="00D30328" w:rsidP="00D30328">
      <w:pPr>
        <w:pStyle w:val="NoSpacing"/>
        <w:spacing w:after="240"/>
        <w:ind w:left="1800"/>
        <w:rPr>
          <w:rFonts w:ascii="Garamond" w:hAnsi="Garamond" w:cs="Arial"/>
          <w:bCs/>
          <w:sz w:val="24"/>
          <w:szCs w:val="24"/>
        </w:rPr>
      </w:pPr>
      <w:r>
        <w:rPr>
          <w:rFonts w:ascii="Garamond" w:hAnsi="Garamond" w:cs="Arial"/>
          <w:bCs/>
          <w:sz w:val="24"/>
          <w:szCs w:val="24"/>
        </w:rPr>
        <w:t xml:space="preserve">Secretary </w:t>
      </w:r>
      <w:proofErr w:type="spellStart"/>
      <w:r>
        <w:rPr>
          <w:rFonts w:ascii="Garamond" w:hAnsi="Garamond" w:cs="Arial"/>
          <w:bCs/>
          <w:sz w:val="24"/>
          <w:szCs w:val="24"/>
        </w:rPr>
        <w:t>Bressler</w:t>
      </w:r>
      <w:proofErr w:type="spellEnd"/>
      <w:r>
        <w:rPr>
          <w:rFonts w:ascii="Garamond" w:hAnsi="Garamond" w:cs="Arial"/>
          <w:bCs/>
          <w:sz w:val="24"/>
          <w:szCs w:val="24"/>
        </w:rPr>
        <w:t xml:space="preserve"> reported no gift reports were received since the last meeting.</w:t>
      </w:r>
    </w:p>
    <w:p w14:paraId="61BD92E9" w14:textId="76D23356" w:rsidR="00FD57BD" w:rsidRPr="00D30328" w:rsidRDefault="00AB4AE1" w:rsidP="00FD57BD">
      <w:pPr>
        <w:pStyle w:val="NoSpacing"/>
        <w:numPr>
          <w:ilvl w:val="0"/>
          <w:numId w:val="4"/>
        </w:numPr>
        <w:spacing w:after="240"/>
        <w:rPr>
          <w:rFonts w:ascii="Garamond" w:hAnsi="Garamond" w:cs="Arial"/>
          <w:b/>
          <w:bCs/>
          <w:sz w:val="24"/>
          <w:szCs w:val="24"/>
        </w:rPr>
      </w:pPr>
      <w:r w:rsidRPr="00D30328">
        <w:rPr>
          <w:rFonts w:ascii="Garamond" w:hAnsi="Garamond" w:cs="Arial"/>
          <w:b/>
          <w:bCs/>
          <w:sz w:val="24"/>
          <w:szCs w:val="24"/>
        </w:rPr>
        <w:t>Other Business</w:t>
      </w:r>
    </w:p>
    <w:p w14:paraId="790866EB" w14:textId="45D9A6BF" w:rsidR="00FD57BD" w:rsidRDefault="00FD57BD" w:rsidP="00C45C4E">
      <w:pPr>
        <w:pStyle w:val="NoSpacing"/>
        <w:numPr>
          <w:ilvl w:val="1"/>
          <w:numId w:val="4"/>
        </w:numPr>
        <w:spacing w:after="240"/>
        <w:rPr>
          <w:rFonts w:ascii="Garamond" w:hAnsi="Garamond" w:cs="Arial"/>
          <w:bCs/>
          <w:sz w:val="24"/>
          <w:szCs w:val="24"/>
        </w:rPr>
      </w:pPr>
      <w:r>
        <w:rPr>
          <w:rFonts w:ascii="Garamond" w:hAnsi="Garamond" w:cs="Arial"/>
          <w:bCs/>
          <w:sz w:val="24"/>
          <w:szCs w:val="24"/>
        </w:rPr>
        <w:t xml:space="preserve">Approval of </w:t>
      </w:r>
      <w:r w:rsidR="0097096E">
        <w:rPr>
          <w:rFonts w:ascii="Garamond" w:hAnsi="Garamond" w:cs="Arial"/>
          <w:bCs/>
          <w:sz w:val="24"/>
          <w:szCs w:val="24"/>
        </w:rPr>
        <w:t xml:space="preserve">Times-Tribune </w:t>
      </w:r>
      <w:r w:rsidR="006563C6">
        <w:rPr>
          <w:rFonts w:ascii="Garamond" w:hAnsi="Garamond" w:cs="Arial"/>
          <w:bCs/>
          <w:sz w:val="24"/>
          <w:szCs w:val="24"/>
        </w:rPr>
        <w:t>Public Notice Invoice</w:t>
      </w:r>
      <w:r>
        <w:rPr>
          <w:rFonts w:ascii="Garamond" w:hAnsi="Garamond" w:cs="Arial"/>
          <w:bCs/>
          <w:sz w:val="24"/>
          <w:szCs w:val="24"/>
        </w:rPr>
        <w:t xml:space="preserve"> </w:t>
      </w:r>
    </w:p>
    <w:p w14:paraId="547DB2E9" w14:textId="298472E2" w:rsidR="00D30328" w:rsidRDefault="00D30328" w:rsidP="00D30328">
      <w:pPr>
        <w:pStyle w:val="NoSpacing"/>
        <w:spacing w:after="240"/>
        <w:ind w:left="1800"/>
        <w:rPr>
          <w:rFonts w:ascii="Garamond" w:hAnsi="Garamond" w:cs="Arial"/>
          <w:bCs/>
          <w:sz w:val="24"/>
          <w:szCs w:val="24"/>
        </w:rPr>
      </w:pPr>
      <w:r w:rsidRPr="00453583">
        <w:rPr>
          <w:rFonts w:ascii="Garamond" w:hAnsi="Garamond" w:cs="Arial"/>
          <w:bCs/>
          <w:sz w:val="24"/>
          <w:szCs w:val="24"/>
        </w:rPr>
        <w:t xml:space="preserve">The Board considered </w:t>
      </w:r>
      <w:r>
        <w:rPr>
          <w:rFonts w:ascii="Garamond" w:hAnsi="Garamond" w:cs="Arial"/>
          <w:bCs/>
          <w:sz w:val="24"/>
          <w:szCs w:val="24"/>
        </w:rPr>
        <w:t xml:space="preserve">an </w:t>
      </w:r>
      <w:r w:rsidR="00CA683E">
        <w:rPr>
          <w:rFonts w:ascii="Garamond" w:hAnsi="Garamond" w:cs="Arial"/>
          <w:bCs/>
          <w:sz w:val="24"/>
          <w:szCs w:val="24"/>
        </w:rPr>
        <w:t>invoice</w:t>
      </w:r>
      <w:r w:rsidRPr="00453583">
        <w:rPr>
          <w:rFonts w:ascii="Garamond" w:hAnsi="Garamond" w:cs="Arial"/>
          <w:bCs/>
          <w:sz w:val="24"/>
          <w:szCs w:val="24"/>
        </w:rPr>
        <w:t xml:space="preserve"> for $</w:t>
      </w:r>
      <w:r>
        <w:rPr>
          <w:rFonts w:ascii="Garamond" w:hAnsi="Garamond" w:cs="Arial"/>
          <w:bCs/>
          <w:sz w:val="24"/>
          <w:szCs w:val="24"/>
        </w:rPr>
        <w:t>77.80</w:t>
      </w:r>
      <w:r w:rsidRPr="00453583">
        <w:rPr>
          <w:rFonts w:ascii="Garamond" w:hAnsi="Garamond" w:cs="Arial"/>
          <w:bCs/>
          <w:sz w:val="24"/>
          <w:szCs w:val="24"/>
        </w:rPr>
        <w:t xml:space="preserve"> for </w:t>
      </w:r>
      <w:r>
        <w:rPr>
          <w:rFonts w:ascii="Garamond" w:hAnsi="Garamond" w:cs="Arial"/>
          <w:bCs/>
          <w:sz w:val="24"/>
          <w:szCs w:val="24"/>
        </w:rPr>
        <w:t>a meeting announcement</w:t>
      </w:r>
      <w:r w:rsidRPr="00453583">
        <w:rPr>
          <w:rFonts w:ascii="Garamond" w:hAnsi="Garamond" w:cs="Arial"/>
          <w:bCs/>
          <w:sz w:val="24"/>
          <w:szCs w:val="24"/>
        </w:rPr>
        <w:t xml:space="preserve"> in the Scranton Times. Board Member Lafferty-Danner made a motion to approve payment of the invoice and Board Member </w:t>
      </w:r>
      <w:proofErr w:type="spellStart"/>
      <w:r w:rsidR="0098605A">
        <w:rPr>
          <w:rFonts w:ascii="Garamond" w:hAnsi="Garamond" w:cs="Arial"/>
          <w:bCs/>
          <w:sz w:val="24"/>
          <w:szCs w:val="24"/>
        </w:rPr>
        <w:t>Fal</w:t>
      </w:r>
      <w:r>
        <w:rPr>
          <w:rFonts w:ascii="Garamond" w:hAnsi="Garamond" w:cs="Arial"/>
          <w:bCs/>
          <w:sz w:val="24"/>
          <w:szCs w:val="24"/>
        </w:rPr>
        <w:t>chek</w:t>
      </w:r>
      <w:proofErr w:type="spellEnd"/>
      <w:r>
        <w:rPr>
          <w:rFonts w:ascii="Garamond" w:hAnsi="Garamond" w:cs="Arial"/>
          <w:bCs/>
          <w:sz w:val="24"/>
          <w:szCs w:val="24"/>
        </w:rPr>
        <w:t xml:space="preserve"> </w:t>
      </w:r>
      <w:r w:rsidRPr="00453583">
        <w:rPr>
          <w:rFonts w:ascii="Garamond" w:hAnsi="Garamond" w:cs="Arial"/>
          <w:bCs/>
          <w:sz w:val="24"/>
          <w:szCs w:val="24"/>
        </w:rPr>
        <w:t>seconded the motion. The motion passed.</w:t>
      </w:r>
    </w:p>
    <w:p w14:paraId="6C0B35B1" w14:textId="697EC705" w:rsidR="00D30328" w:rsidRDefault="00D30328" w:rsidP="00D30328">
      <w:pPr>
        <w:pStyle w:val="NoSpacing"/>
        <w:spacing w:after="240"/>
        <w:ind w:left="1800"/>
        <w:rPr>
          <w:rFonts w:ascii="Garamond" w:hAnsi="Garamond" w:cs="Arial"/>
          <w:bCs/>
          <w:sz w:val="24"/>
          <w:szCs w:val="24"/>
        </w:rPr>
      </w:pPr>
      <w:r>
        <w:rPr>
          <w:rFonts w:ascii="Garamond" w:hAnsi="Garamond" w:cs="Arial"/>
          <w:bCs/>
          <w:sz w:val="24"/>
          <w:szCs w:val="24"/>
        </w:rPr>
        <w:t xml:space="preserve">Secretary </w:t>
      </w:r>
      <w:proofErr w:type="spellStart"/>
      <w:r>
        <w:rPr>
          <w:rFonts w:ascii="Garamond" w:hAnsi="Garamond" w:cs="Arial"/>
          <w:bCs/>
          <w:sz w:val="24"/>
          <w:szCs w:val="24"/>
        </w:rPr>
        <w:t>Bressler</w:t>
      </w:r>
      <w:proofErr w:type="spellEnd"/>
      <w:r>
        <w:rPr>
          <w:rFonts w:ascii="Garamond" w:hAnsi="Garamond" w:cs="Arial"/>
          <w:bCs/>
          <w:sz w:val="24"/>
          <w:szCs w:val="24"/>
        </w:rPr>
        <w:t xml:space="preserve"> informed the Board that the City Business Administrator’s Office </w:t>
      </w:r>
      <w:r w:rsidR="00CA683E">
        <w:rPr>
          <w:rFonts w:ascii="Garamond" w:hAnsi="Garamond" w:cs="Arial"/>
          <w:bCs/>
          <w:sz w:val="24"/>
          <w:szCs w:val="24"/>
        </w:rPr>
        <w:t>has set up a system to approve</w:t>
      </w:r>
      <w:r>
        <w:rPr>
          <w:rFonts w:ascii="Garamond" w:hAnsi="Garamond" w:cs="Arial"/>
          <w:bCs/>
          <w:sz w:val="24"/>
          <w:szCs w:val="24"/>
        </w:rPr>
        <w:t xml:space="preserve"> payment of vouchers via email.</w:t>
      </w:r>
    </w:p>
    <w:p w14:paraId="2E01382E" w14:textId="52614F2A" w:rsidR="00C45C4E" w:rsidRDefault="00C45C4E" w:rsidP="00C45C4E">
      <w:pPr>
        <w:pStyle w:val="NoSpacing"/>
        <w:numPr>
          <w:ilvl w:val="1"/>
          <w:numId w:val="4"/>
        </w:numPr>
        <w:spacing w:after="240"/>
        <w:rPr>
          <w:rFonts w:ascii="Garamond" w:hAnsi="Garamond" w:cs="Arial"/>
          <w:bCs/>
          <w:sz w:val="24"/>
          <w:szCs w:val="24"/>
        </w:rPr>
      </w:pPr>
      <w:r w:rsidRPr="00C45C4E">
        <w:rPr>
          <w:rFonts w:ascii="Garamond" w:hAnsi="Garamond" w:cs="Arial"/>
          <w:bCs/>
          <w:sz w:val="24"/>
          <w:szCs w:val="24"/>
        </w:rPr>
        <w:t>Scranton Code of Ethics: A Quick Guide</w:t>
      </w:r>
    </w:p>
    <w:p w14:paraId="074609D3" w14:textId="3FA5E7CE" w:rsidR="00D30328" w:rsidRDefault="008F572E" w:rsidP="008F572E">
      <w:pPr>
        <w:pStyle w:val="NoSpacing"/>
        <w:spacing w:after="240"/>
        <w:ind w:left="1800"/>
        <w:rPr>
          <w:rFonts w:ascii="Garamond" w:hAnsi="Garamond" w:cs="Arial"/>
          <w:bCs/>
          <w:sz w:val="24"/>
          <w:szCs w:val="24"/>
        </w:rPr>
      </w:pPr>
      <w:r>
        <w:rPr>
          <w:rFonts w:ascii="Garamond" w:hAnsi="Garamond" w:cs="Arial"/>
          <w:bCs/>
          <w:sz w:val="24"/>
          <w:szCs w:val="24"/>
        </w:rPr>
        <w:t xml:space="preserve">Board Member </w:t>
      </w:r>
      <w:r w:rsidRPr="00453583">
        <w:rPr>
          <w:rFonts w:ascii="Garamond" w:hAnsi="Garamond" w:cs="Arial"/>
          <w:bCs/>
          <w:sz w:val="24"/>
          <w:szCs w:val="24"/>
        </w:rPr>
        <w:t>Lafferty-Danner</w:t>
      </w:r>
      <w:r>
        <w:rPr>
          <w:rFonts w:ascii="Garamond" w:hAnsi="Garamond" w:cs="Arial"/>
          <w:bCs/>
          <w:sz w:val="24"/>
          <w:szCs w:val="24"/>
        </w:rPr>
        <w:t xml:space="preserve"> informed the Board that she has reviewed the Quick Guide and found no errors. She will suggest formatting </w:t>
      </w:r>
      <w:r w:rsidR="00CA683E">
        <w:rPr>
          <w:rFonts w:ascii="Garamond" w:hAnsi="Garamond" w:cs="Arial"/>
          <w:bCs/>
          <w:sz w:val="24"/>
          <w:szCs w:val="24"/>
        </w:rPr>
        <w:t xml:space="preserve">and readability </w:t>
      </w:r>
      <w:r>
        <w:rPr>
          <w:rFonts w:ascii="Garamond" w:hAnsi="Garamond" w:cs="Arial"/>
          <w:bCs/>
          <w:sz w:val="24"/>
          <w:szCs w:val="24"/>
        </w:rPr>
        <w:t>changes at the January meeting.</w:t>
      </w:r>
    </w:p>
    <w:p w14:paraId="38C2D3DE" w14:textId="77777777" w:rsidR="004D1EBF" w:rsidRPr="008F572E" w:rsidRDefault="00BE6581" w:rsidP="004D1EBF">
      <w:pPr>
        <w:pStyle w:val="NoSpacing"/>
        <w:numPr>
          <w:ilvl w:val="0"/>
          <w:numId w:val="4"/>
        </w:numPr>
        <w:spacing w:after="240"/>
        <w:rPr>
          <w:rFonts w:ascii="Garamond" w:hAnsi="Garamond" w:cs="Arial"/>
          <w:b/>
          <w:bCs/>
          <w:sz w:val="24"/>
          <w:szCs w:val="24"/>
        </w:rPr>
      </w:pPr>
      <w:r w:rsidRPr="008F572E">
        <w:rPr>
          <w:rFonts w:ascii="Garamond" w:hAnsi="Garamond" w:cs="Arial"/>
          <w:b/>
          <w:bCs/>
          <w:sz w:val="24"/>
          <w:szCs w:val="24"/>
        </w:rPr>
        <w:t>Public Participation</w:t>
      </w:r>
      <w:r w:rsidR="004D1EBF" w:rsidRPr="008F572E">
        <w:rPr>
          <w:rFonts w:ascii="Garamond" w:hAnsi="Garamond" w:cs="Arial"/>
          <w:b/>
          <w:bCs/>
          <w:sz w:val="24"/>
          <w:szCs w:val="24"/>
        </w:rPr>
        <w:t xml:space="preserve"> </w:t>
      </w:r>
    </w:p>
    <w:p w14:paraId="2A4B31D0" w14:textId="4D4CAEF5" w:rsidR="008F572E" w:rsidRDefault="008F572E" w:rsidP="008F572E">
      <w:pPr>
        <w:pStyle w:val="NoSpacing"/>
        <w:spacing w:after="240"/>
        <w:ind w:left="720" w:firstLine="720"/>
        <w:rPr>
          <w:rFonts w:ascii="Garamond" w:hAnsi="Garamond" w:cs="Arial"/>
          <w:bCs/>
          <w:sz w:val="24"/>
          <w:szCs w:val="24"/>
        </w:rPr>
      </w:pPr>
      <w:r>
        <w:rPr>
          <w:rFonts w:ascii="Garamond" w:hAnsi="Garamond" w:cs="Arial"/>
          <w:bCs/>
          <w:sz w:val="24"/>
          <w:szCs w:val="24"/>
        </w:rPr>
        <w:t xml:space="preserve">Secretary </w:t>
      </w:r>
      <w:proofErr w:type="spellStart"/>
      <w:r>
        <w:rPr>
          <w:rFonts w:ascii="Garamond" w:hAnsi="Garamond" w:cs="Arial"/>
          <w:bCs/>
          <w:sz w:val="24"/>
          <w:szCs w:val="24"/>
        </w:rPr>
        <w:t>Bressler</w:t>
      </w:r>
      <w:proofErr w:type="spellEnd"/>
      <w:r>
        <w:rPr>
          <w:rFonts w:ascii="Garamond" w:hAnsi="Garamond" w:cs="Arial"/>
          <w:bCs/>
          <w:sz w:val="24"/>
          <w:szCs w:val="24"/>
        </w:rPr>
        <w:t xml:space="preserve"> reported that no comments or questions were submitted by the public.</w:t>
      </w:r>
    </w:p>
    <w:p w14:paraId="4DA0EC07" w14:textId="57CF88BE" w:rsidR="00BE6581" w:rsidRPr="008F572E" w:rsidRDefault="004D1EBF" w:rsidP="004D1EBF">
      <w:pPr>
        <w:pStyle w:val="NoSpacing"/>
        <w:numPr>
          <w:ilvl w:val="0"/>
          <w:numId w:val="4"/>
        </w:numPr>
        <w:spacing w:after="240"/>
        <w:rPr>
          <w:rFonts w:ascii="Garamond" w:hAnsi="Garamond" w:cs="Arial"/>
          <w:b/>
          <w:bCs/>
          <w:sz w:val="24"/>
          <w:szCs w:val="24"/>
        </w:rPr>
      </w:pPr>
      <w:r w:rsidRPr="008F572E">
        <w:rPr>
          <w:rFonts w:ascii="Garamond" w:hAnsi="Garamond" w:cs="Arial"/>
          <w:b/>
          <w:bCs/>
          <w:sz w:val="24"/>
          <w:szCs w:val="24"/>
        </w:rPr>
        <w:t xml:space="preserve">Next Meeting: Wednesday, </w:t>
      </w:r>
      <w:r w:rsidR="006563C6" w:rsidRPr="008F572E">
        <w:rPr>
          <w:rFonts w:ascii="Garamond" w:hAnsi="Garamond" w:cs="Arial"/>
          <w:b/>
          <w:bCs/>
          <w:sz w:val="24"/>
          <w:szCs w:val="24"/>
        </w:rPr>
        <w:t>December 15</w:t>
      </w:r>
      <w:r w:rsidR="00FD57BD" w:rsidRPr="008F572E">
        <w:rPr>
          <w:rFonts w:ascii="Garamond" w:hAnsi="Garamond" w:cs="Arial"/>
          <w:b/>
          <w:bCs/>
          <w:sz w:val="24"/>
          <w:szCs w:val="24"/>
        </w:rPr>
        <w:t>,</w:t>
      </w:r>
      <w:r w:rsidRPr="008F572E">
        <w:rPr>
          <w:rFonts w:ascii="Garamond" w:hAnsi="Garamond" w:cs="Arial"/>
          <w:b/>
          <w:bCs/>
          <w:sz w:val="24"/>
          <w:szCs w:val="24"/>
        </w:rPr>
        <w:t xml:space="preserve"> at 6</w:t>
      </w:r>
      <w:r w:rsidR="00FD57BD" w:rsidRPr="008F572E">
        <w:rPr>
          <w:rFonts w:ascii="Garamond" w:hAnsi="Garamond" w:cs="Arial"/>
          <w:b/>
          <w:bCs/>
          <w:sz w:val="24"/>
          <w:szCs w:val="24"/>
        </w:rPr>
        <w:t xml:space="preserve">:00 </w:t>
      </w:r>
      <w:r w:rsidRPr="008F572E">
        <w:rPr>
          <w:rFonts w:ascii="Garamond" w:hAnsi="Garamond" w:cs="Arial"/>
          <w:b/>
          <w:bCs/>
          <w:sz w:val="24"/>
          <w:szCs w:val="24"/>
        </w:rPr>
        <w:t>p</w:t>
      </w:r>
      <w:r w:rsidR="00FD57BD" w:rsidRPr="008F572E">
        <w:rPr>
          <w:rFonts w:ascii="Garamond" w:hAnsi="Garamond" w:cs="Arial"/>
          <w:b/>
          <w:bCs/>
          <w:sz w:val="24"/>
          <w:szCs w:val="24"/>
        </w:rPr>
        <w:t>.</w:t>
      </w:r>
      <w:r w:rsidRPr="008F572E">
        <w:rPr>
          <w:rFonts w:ascii="Garamond" w:hAnsi="Garamond" w:cs="Arial"/>
          <w:b/>
          <w:bCs/>
          <w:sz w:val="24"/>
          <w:szCs w:val="24"/>
        </w:rPr>
        <w:t>m</w:t>
      </w:r>
      <w:r w:rsidR="00FD57BD" w:rsidRPr="008F572E">
        <w:rPr>
          <w:rFonts w:ascii="Garamond" w:hAnsi="Garamond" w:cs="Arial"/>
          <w:b/>
          <w:bCs/>
          <w:sz w:val="24"/>
          <w:szCs w:val="24"/>
        </w:rPr>
        <w:t>.</w:t>
      </w:r>
    </w:p>
    <w:p w14:paraId="4237074A" w14:textId="11E0C87F" w:rsidR="008F572E" w:rsidRPr="004D1EBF" w:rsidRDefault="008F572E" w:rsidP="008F572E">
      <w:pPr>
        <w:pStyle w:val="NoSpacing"/>
        <w:spacing w:after="240"/>
        <w:ind w:left="1440"/>
        <w:rPr>
          <w:rFonts w:ascii="Garamond" w:hAnsi="Garamond" w:cs="Arial"/>
          <w:bCs/>
          <w:sz w:val="24"/>
          <w:szCs w:val="24"/>
        </w:rPr>
      </w:pPr>
      <w:r w:rsidRPr="00453583">
        <w:rPr>
          <w:rFonts w:ascii="Garamond" w:hAnsi="Garamond" w:cs="Arial"/>
          <w:bCs/>
          <w:sz w:val="24"/>
          <w:szCs w:val="24"/>
        </w:rPr>
        <w:t xml:space="preserve">Secretary </w:t>
      </w:r>
      <w:proofErr w:type="spellStart"/>
      <w:r w:rsidRPr="00453583">
        <w:rPr>
          <w:rFonts w:ascii="Garamond" w:hAnsi="Garamond" w:cs="Arial"/>
          <w:bCs/>
          <w:sz w:val="24"/>
          <w:szCs w:val="24"/>
        </w:rPr>
        <w:t>Bressler</w:t>
      </w:r>
      <w:proofErr w:type="spellEnd"/>
      <w:r w:rsidRPr="00453583">
        <w:rPr>
          <w:rFonts w:ascii="Garamond" w:hAnsi="Garamond" w:cs="Arial"/>
          <w:bCs/>
          <w:sz w:val="24"/>
          <w:szCs w:val="24"/>
        </w:rPr>
        <w:t xml:space="preserve"> confirmed that the next meeting is scheduled for Wednesday, </w:t>
      </w:r>
      <w:r>
        <w:rPr>
          <w:rFonts w:ascii="Garamond" w:hAnsi="Garamond" w:cs="Arial"/>
          <w:bCs/>
          <w:sz w:val="24"/>
          <w:szCs w:val="24"/>
        </w:rPr>
        <w:t>December 15</w:t>
      </w:r>
      <w:r w:rsidRPr="00453583">
        <w:rPr>
          <w:rFonts w:ascii="Garamond" w:hAnsi="Garamond" w:cs="Arial"/>
          <w:bCs/>
          <w:sz w:val="24"/>
          <w:szCs w:val="24"/>
        </w:rPr>
        <w:t>, at 6:00 p.m.</w:t>
      </w:r>
      <w:r>
        <w:rPr>
          <w:rFonts w:ascii="Garamond" w:hAnsi="Garamond" w:cs="Arial"/>
          <w:bCs/>
          <w:sz w:val="24"/>
          <w:szCs w:val="24"/>
        </w:rPr>
        <w:t xml:space="preserve"> The Board plans to meet virtually if necessary to approve the IO’s invoice.</w:t>
      </w:r>
    </w:p>
    <w:p w14:paraId="697B6BD5" w14:textId="77777777" w:rsidR="00706066" w:rsidRPr="008F572E" w:rsidRDefault="007E2F20" w:rsidP="007E2F20">
      <w:pPr>
        <w:pStyle w:val="NoSpacing"/>
        <w:numPr>
          <w:ilvl w:val="0"/>
          <w:numId w:val="4"/>
        </w:numPr>
        <w:spacing w:after="240"/>
        <w:rPr>
          <w:rFonts w:ascii="Garamond" w:hAnsi="Garamond" w:cs="Arial"/>
          <w:b/>
          <w:bCs/>
          <w:sz w:val="24"/>
          <w:szCs w:val="24"/>
        </w:rPr>
      </w:pPr>
      <w:r w:rsidRPr="008F572E">
        <w:rPr>
          <w:rFonts w:ascii="Garamond" w:hAnsi="Garamond" w:cs="Arial"/>
          <w:b/>
          <w:bCs/>
          <w:sz w:val="24"/>
          <w:szCs w:val="24"/>
        </w:rPr>
        <w:t>Adjournment</w:t>
      </w:r>
    </w:p>
    <w:p w14:paraId="581411BF" w14:textId="028D9213" w:rsidR="008F572E" w:rsidRDefault="008F572E" w:rsidP="008F572E">
      <w:pPr>
        <w:pStyle w:val="NoSpacing"/>
        <w:spacing w:after="240"/>
        <w:ind w:left="1440"/>
        <w:rPr>
          <w:rFonts w:ascii="Garamond" w:hAnsi="Garamond" w:cs="Arial"/>
          <w:bCs/>
          <w:sz w:val="24"/>
          <w:szCs w:val="24"/>
        </w:rPr>
      </w:pPr>
      <w:r w:rsidRPr="00453583">
        <w:rPr>
          <w:rFonts w:ascii="Garamond" w:hAnsi="Garamond" w:cs="Arial"/>
          <w:bCs/>
          <w:sz w:val="24"/>
          <w:szCs w:val="24"/>
        </w:rPr>
        <w:t xml:space="preserve">Board Member </w:t>
      </w:r>
      <w:proofErr w:type="spellStart"/>
      <w:r w:rsidRPr="00453583">
        <w:rPr>
          <w:rFonts w:ascii="Garamond" w:hAnsi="Garamond" w:cs="Arial"/>
          <w:bCs/>
          <w:sz w:val="24"/>
          <w:szCs w:val="24"/>
        </w:rPr>
        <w:t>Falchek</w:t>
      </w:r>
      <w:proofErr w:type="spellEnd"/>
      <w:r w:rsidRPr="00453583">
        <w:rPr>
          <w:rFonts w:ascii="Garamond" w:hAnsi="Garamond" w:cs="Arial"/>
          <w:bCs/>
          <w:sz w:val="24"/>
          <w:szCs w:val="24"/>
        </w:rPr>
        <w:t xml:space="preserve"> made a motion and Board Member Lafferty-Danner seconded the motion to adjourn the meeting at 6:</w:t>
      </w:r>
      <w:r>
        <w:rPr>
          <w:rFonts w:ascii="Garamond" w:hAnsi="Garamond" w:cs="Arial"/>
          <w:bCs/>
          <w:sz w:val="24"/>
          <w:szCs w:val="24"/>
        </w:rPr>
        <w:t>18</w:t>
      </w:r>
      <w:r w:rsidRPr="00453583">
        <w:rPr>
          <w:rFonts w:ascii="Garamond" w:hAnsi="Garamond" w:cs="Arial"/>
          <w:bCs/>
          <w:sz w:val="24"/>
          <w:szCs w:val="24"/>
        </w:rPr>
        <w:t xml:space="preserve"> p.m. The mo</w:t>
      </w:r>
      <w:r>
        <w:rPr>
          <w:rFonts w:ascii="Garamond" w:hAnsi="Garamond" w:cs="Arial"/>
          <w:bCs/>
          <w:sz w:val="24"/>
          <w:szCs w:val="24"/>
        </w:rPr>
        <w:t>tion passed</w:t>
      </w:r>
      <w:r w:rsidRPr="00453583">
        <w:rPr>
          <w:rFonts w:ascii="Garamond" w:hAnsi="Garamond" w:cs="Arial"/>
          <w:bCs/>
          <w:sz w:val="24"/>
          <w:szCs w:val="24"/>
        </w:rPr>
        <w:t>.</w:t>
      </w:r>
    </w:p>
    <w:p w14:paraId="0C298FA3" w14:textId="77777777" w:rsidR="008F572E" w:rsidRPr="00453583" w:rsidRDefault="008F572E" w:rsidP="008F572E">
      <w:pPr>
        <w:pStyle w:val="NoSpacing"/>
        <w:spacing w:after="240"/>
        <w:ind w:left="1440"/>
        <w:rPr>
          <w:rFonts w:ascii="Garamond" w:hAnsi="Garamond" w:cs="Arial"/>
          <w:bCs/>
          <w:sz w:val="24"/>
          <w:szCs w:val="24"/>
        </w:rPr>
      </w:pPr>
    </w:p>
    <w:p w14:paraId="14F9B4C4" w14:textId="4EAA74B3" w:rsidR="008F572E" w:rsidRPr="00453583" w:rsidRDefault="009F104B" w:rsidP="008F572E">
      <w:pPr>
        <w:pStyle w:val="NoSpacing"/>
        <w:spacing w:after="240"/>
        <w:ind w:left="1440"/>
        <w:rPr>
          <w:rFonts w:ascii="Garamond" w:hAnsi="Garamond" w:cs="Arial"/>
          <w:b/>
          <w:bCs/>
          <w:sz w:val="24"/>
          <w:szCs w:val="24"/>
        </w:rPr>
      </w:pPr>
      <w:r>
        <w:rPr>
          <w:rFonts w:ascii="Garamond" w:hAnsi="Garamond" w:cs="Arial"/>
          <w:b/>
          <w:bCs/>
          <w:sz w:val="24"/>
          <w:szCs w:val="24"/>
        </w:rPr>
        <w:t>Respectfully s</w:t>
      </w:r>
      <w:r w:rsidR="008F572E" w:rsidRPr="00453583">
        <w:rPr>
          <w:rFonts w:ascii="Garamond" w:hAnsi="Garamond" w:cs="Arial"/>
          <w:b/>
          <w:bCs/>
          <w:sz w:val="24"/>
          <w:szCs w:val="24"/>
        </w:rPr>
        <w:t>ubmitted</w:t>
      </w:r>
      <w:r>
        <w:rPr>
          <w:rFonts w:ascii="Garamond" w:hAnsi="Garamond" w:cs="Arial"/>
          <w:b/>
          <w:bCs/>
          <w:sz w:val="24"/>
          <w:szCs w:val="24"/>
        </w:rPr>
        <w:t>,</w:t>
      </w:r>
      <w:bookmarkStart w:id="0" w:name="_GoBack"/>
      <w:bookmarkEnd w:id="0"/>
      <w:r w:rsidR="008F572E" w:rsidRPr="00453583">
        <w:rPr>
          <w:rFonts w:ascii="Garamond" w:hAnsi="Garamond" w:cs="Arial"/>
          <w:b/>
          <w:bCs/>
          <w:sz w:val="24"/>
          <w:szCs w:val="24"/>
        </w:rPr>
        <w:t xml:space="preserve"> </w:t>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r>
      <w:r w:rsidR="008F572E" w:rsidRPr="00453583">
        <w:rPr>
          <w:rFonts w:ascii="Garamond" w:hAnsi="Garamond" w:cs="Arial"/>
          <w:b/>
          <w:bCs/>
          <w:sz w:val="24"/>
          <w:szCs w:val="24"/>
        </w:rPr>
        <w:tab/>
        <w:t xml:space="preserve">         Stephanie </w:t>
      </w:r>
      <w:proofErr w:type="spellStart"/>
      <w:r w:rsidR="008F572E" w:rsidRPr="00453583">
        <w:rPr>
          <w:rFonts w:ascii="Garamond" w:hAnsi="Garamond" w:cs="Arial"/>
          <w:b/>
          <w:bCs/>
          <w:sz w:val="24"/>
          <w:szCs w:val="24"/>
        </w:rPr>
        <w:t>Bressler</w:t>
      </w:r>
      <w:proofErr w:type="spellEnd"/>
      <w:r w:rsidR="008F572E" w:rsidRPr="00453583">
        <w:rPr>
          <w:rFonts w:ascii="Garamond" w:hAnsi="Garamond" w:cs="Arial"/>
          <w:b/>
          <w:bCs/>
          <w:sz w:val="24"/>
          <w:szCs w:val="24"/>
        </w:rPr>
        <w:t xml:space="preserve">                                                                                                                    Board Secretary</w:t>
      </w:r>
    </w:p>
    <w:p w14:paraId="7A53BD31" w14:textId="77777777" w:rsidR="008F572E" w:rsidRPr="002463D1" w:rsidRDefault="008F572E" w:rsidP="008F572E">
      <w:pPr>
        <w:pStyle w:val="NoSpacing"/>
        <w:spacing w:after="240"/>
        <w:ind w:left="1440"/>
        <w:rPr>
          <w:rFonts w:ascii="Garamond" w:hAnsi="Garamond" w:cs="Arial"/>
          <w:bCs/>
          <w:sz w:val="24"/>
          <w:szCs w:val="24"/>
        </w:rPr>
      </w:pPr>
    </w:p>
    <w:p w14:paraId="3EE4BAEC" w14:textId="77777777" w:rsidR="00706066" w:rsidRDefault="00706066" w:rsidP="00706066">
      <w:pPr>
        <w:pStyle w:val="NoSpacing"/>
        <w:rPr>
          <w:rFonts w:ascii="Garamond" w:hAnsi="Garamond" w:cs="Arial"/>
          <w:b/>
          <w:sz w:val="24"/>
          <w:szCs w:val="24"/>
        </w:rPr>
      </w:pPr>
    </w:p>
    <w:p w14:paraId="67E3C2D4" w14:textId="77777777" w:rsidR="00566F56" w:rsidRPr="00140DCE" w:rsidRDefault="00566F56" w:rsidP="00706066">
      <w:pPr>
        <w:pStyle w:val="NoSpacing"/>
        <w:jc w:val="center"/>
        <w:rPr>
          <w:u w:val="single"/>
        </w:rPr>
      </w:pPr>
    </w:p>
    <w:sectPr w:rsidR="00566F56" w:rsidRPr="00140DCE" w:rsidSect="0091381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78444" w14:textId="77777777" w:rsidR="00A66052" w:rsidRDefault="00A66052" w:rsidP="00D33769">
      <w:r>
        <w:separator/>
      </w:r>
    </w:p>
  </w:endnote>
  <w:endnote w:type="continuationSeparator" w:id="0">
    <w:p w14:paraId="3DD4F480" w14:textId="77777777" w:rsidR="00A66052" w:rsidRDefault="00A66052" w:rsidP="00D33769">
      <w:r>
        <w:continuationSeparator/>
      </w:r>
    </w:p>
  </w:endnote>
  <w:endnote w:type="continuationNotice" w:id="1">
    <w:p w14:paraId="092D014C" w14:textId="77777777" w:rsidR="00A66052" w:rsidRDefault="00A66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4B44" w14:textId="77777777" w:rsidR="002D02F2" w:rsidRDefault="002D0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3380" w14:textId="77777777" w:rsidR="002D02F2" w:rsidRDefault="002D0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F292" w14:textId="77777777" w:rsidR="002D02F2" w:rsidRDefault="002D0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9877" w14:textId="77777777" w:rsidR="00A66052" w:rsidRDefault="00A66052" w:rsidP="00D33769">
      <w:r>
        <w:separator/>
      </w:r>
    </w:p>
  </w:footnote>
  <w:footnote w:type="continuationSeparator" w:id="0">
    <w:p w14:paraId="289D841C" w14:textId="77777777" w:rsidR="00A66052" w:rsidRDefault="00A66052" w:rsidP="00D33769">
      <w:r>
        <w:continuationSeparator/>
      </w:r>
    </w:p>
  </w:footnote>
  <w:footnote w:type="continuationNotice" w:id="1">
    <w:p w14:paraId="222FE460" w14:textId="77777777" w:rsidR="00A66052" w:rsidRDefault="00A660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AA2C" w14:textId="77777777" w:rsidR="002D02F2" w:rsidRDefault="002D0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F360" w14:textId="77777777" w:rsidR="002D02F2" w:rsidRDefault="002D0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986B" w14:textId="77777777" w:rsidR="002D02F2" w:rsidRDefault="002D0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1A9"/>
    <w:multiLevelType w:val="hybridMultilevel"/>
    <w:tmpl w:val="25F0C0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B42086"/>
    <w:multiLevelType w:val="hybridMultilevel"/>
    <w:tmpl w:val="3458751A"/>
    <w:lvl w:ilvl="0" w:tplc="8690D6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7316C3"/>
    <w:multiLevelType w:val="hybridMultilevel"/>
    <w:tmpl w:val="FEE2CDC8"/>
    <w:lvl w:ilvl="0" w:tplc="13AAE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8C6D85"/>
    <w:multiLevelType w:val="hybridMultilevel"/>
    <w:tmpl w:val="05D63B7A"/>
    <w:lvl w:ilvl="0" w:tplc="07443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B665A6"/>
    <w:multiLevelType w:val="multilevel"/>
    <w:tmpl w:val="A2BC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630A2"/>
    <w:multiLevelType w:val="hybridMultilevel"/>
    <w:tmpl w:val="E35CF25E"/>
    <w:lvl w:ilvl="0" w:tplc="7812AE3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F4E1C2F"/>
    <w:multiLevelType w:val="hybridMultilevel"/>
    <w:tmpl w:val="882226A6"/>
    <w:lvl w:ilvl="0" w:tplc="1C9C159C">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597E7588"/>
    <w:multiLevelType w:val="hybridMultilevel"/>
    <w:tmpl w:val="58B0B8A0"/>
    <w:lvl w:ilvl="0" w:tplc="0409000F">
      <w:start w:val="1"/>
      <w:numFmt w:val="decimal"/>
      <w:lvlText w:val="%1."/>
      <w:lvlJc w:val="left"/>
      <w:pPr>
        <w:ind w:left="1558" w:hanging="360"/>
      </w:pPr>
      <w:rPr>
        <w:rFonts w:cs="Times New Roman"/>
      </w:rPr>
    </w:lvl>
    <w:lvl w:ilvl="1" w:tplc="04090019" w:tentative="1">
      <w:start w:val="1"/>
      <w:numFmt w:val="lowerLetter"/>
      <w:lvlText w:val="%2."/>
      <w:lvlJc w:val="left"/>
      <w:pPr>
        <w:ind w:left="2278" w:hanging="360"/>
      </w:pPr>
      <w:rPr>
        <w:rFonts w:cs="Times New Roman"/>
      </w:rPr>
    </w:lvl>
    <w:lvl w:ilvl="2" w:tplc="0409001B" w:tentative="1">
      <w:start w:val="1"/>
      <w:numFmt w:val="lowerRoman"/>
      <w:lvlText w:val="%3."/>
      <w:lvlJc w:val="right"/>
      <w:pPr>
        <w:ind w:left="2998" w:hanging="180"/>
      </w:pPr>
      <w:rPr>
        <w:rFonts w:cs="Times New Roman"/>
      </w:rPr>
    </w:lvl>
    <w:lvl w:ilvl="3" w:tplc="0409000F" w:tentative="1">
      <w:start w:val="1"/>
      <w:numFmt w:val="decimal"/>
      <w:lvlText w:val="%4."/>
      <w:lvlJc w:val="left"/>
      <w:pPr>
        <w:ind w:left="3718" w:hanging="360"/>
      </w:pPr>
      <w:rPr>
        <w:rFonts w:cs="Times New Roman"/>
      </w:rPr>
    </w:lvl>
    <w:lvl w:ilvl="4" w:tplc="04090019" w:tentative="1">
      <w:start w:val="1"/>
      <w:numFmt w:val="lowerLetter"/>
      <w:lvlText w:val="%5."/>
      <w:lvlJc w:val="left"/>
      <w:pPr>
        <w:ind w:left="4438" w:hanging="360"/>
      </w:pPr>
      <w:rPr>
        <w:rFonts w:cs="Times New Roman"/>
      </w:rPr>
    </w:lvl>
    <w:lvl w:ilvl="5" w:tplc="0409001B" w:tentative="1">
      <w:start w:val="1"/>
      <w:numFmt w:val="lowerRoman"/>
      <w:lvlText w:val="%6."/>
      <w:lvlJc w:val="right"/>
      <w:pPr>
        <w:ind w:left="5158" w:hanging="180"/>
      </w:pPr>
      <w:rPr>
        <w:rFonts w:cs="Times New Roman"/>
      </w:rPr>
    </w:lvl>
    <w:lvl w:ilvl="6" w:tplc="0409000F" w:tentative="1">
      <w:start w:val="1"/>
      <w:numFmt w:val="decimal"/>
      <w:lvlText w:val="%7."/>
      <w:lvlJc w:val="left"/>
      <w:pPr>
        <w:ind w:left="5878" w:hanging="360"/>
      </w:pPr>
      <w:rPr>
        <w:rFonts w:cs="Times New Roman"/>
      </w:rPr>
    </w:lvl>
    <w:lvl w:ilvl="7" w:tplc="04090019" w:tentative="1">
      <w:start w:val="1"/>
      <w:numFmt w:val="lowerLetter"/>
      <w:lvlText w:val="%8."/>
      <w:lvlJc w:val="left"/>
      <w:pPr>
        <w:ind w:left="6598" w:hanging="360"/>
      </w:pPr>
      <w:rPr>
        <w:rFonts w:cs="Times New Roman"/>
      </w:rPr>
    </w:lvl>
    <w:lvl w:ilvl="8" w:tplc="0409001B" w:tentative="1">
      <w:start w:val="1"/>
      <w:numFmt w:val="lowerRoman"/>
      <w:lvlText w:val="%9."/>
      <w:lvlJc w:val="right"/>
      <w:pPr>
        <w:ind w:left="7318" w:hanging="180"/>
      </w:pPr>
      <w:rPr>
        <w:rFonts w:cs="Times New Roman"/>
      </w:rPr>
    </w:lvl>
  </w:abstractNum>
  <w:abstractNum w:abstractNumId="8">
    <w:nsid w:val="5C4350CC"/>
    <w:multiLevelType w:val="hybridMultilevel"/>
    <w:tmpl w:val="DE7A67D8"/>
    <w:lvl w:ilvl="0" w:tplc="FEB4C298">
      <w:start w:val="1"/>
      <w:numFmt w:val="upperRoman"/>
      <w:lvlText w:val="%1."/>
      <w:lvlJc w:val="left"/>
      <w:pPr>
        <w:ind w:left="1440" w:hanging="720"/>
      </w:pPr>
      <w:rPr>
        <w:rFonts w:hint="default"/>
      </w:rPr>
    </w:lvl>
    <w:lvl w:ilvl="1" w:tplc="5294742E">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390853"/>
    <w:multiLevelType w:val="hybridMultilevel"/>
    <w:tmpl w:val="A188896C"/>
    <w:lvl w:ilvl="0" w:tplc="809AF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10"/>
    <w:rsid w:val="000001D7"/>
    <w:rsid w:val="00003872"/>
    <w:rsid w:val="00003E8D"/>
    <w:rsid w:val="00015082"/>
    <w:rsid w:val="00020DA6"/>
    <w:rsid w:val="000257F4"/>
    <w:rsid w:val="00032BDB"/>
    <w:rsid w:val="00043758"/>
    <w:rsid w:val="00043880"/>
    <w:rsid w:val="000445EF"/>
    <w:rsid w:val="00046C23"/>
    <w:rsid w:val="000548DA"/>
    <w:rsid w:val="000706C8"/>
    <w:rsid w:val="0007221E"/>
    <w:rsid w:val="000778C5"/>
    <w:rsid w:val="0008650D"/>
    <w:rsid w:val="00090E08"/>
    <w:rsid w:val="000948FE"/>
    <w:rsid w:val="000B7979"/>
    <w:rsid w:val="000C4936"/>
    <w:rsid w:val="000E6295"/>
    <w:rsid w:val="001055E0"/>
    <w:rsid w:val="00111FBC"/>
    <w:rsid w:val="0011315D"/>
    <w:rsid w:val="00116871"/>
    <w:rsid w:val="00124544"/>
    <w:rsid w:val="00134EBB"/>
    <w:rsid w:val="0013506D"/>
    <w:rsid w:val="00140DCE"/>
    <w:rsid w:val="00140F42"/>
    <w:rsid w:val="00141E1A"/>
    <w:rsid w:val="00151EE5"/>
    <w:rsid w:val="00156970"/>
    <w:rsid w:val="00157AC7"/>
    <w:rsid w:val="0016024C"/>
    <w:rsid w:val="00166D37"/>
    <w:rsid w:val="001825A0"/>
    <w:rsid w:val="00197137"/>
    <w:rsid w:val="0019771F"/>
    <w:rsid w:val="001B04A0"/>
    <w:rsid w:val="001C1C9D"/>
    <w:rsid w:val="001C1CAC"/>
    <w:rsid w:val="001D1A1F"/>
    <w:rsid w:val="001D55A0"/>
    <w:rsid w:val="001E0058"/>
    <w:rsid w:val="001E0CE8"/>
    <w:rsid w:val="001E27BC"/>
    <w:rsid w:val="001E7B01"/>
    <w:rsid w:val="001F54F0"/>
    <w:rsid w:val="002029EC"/>
    <w:rsid w:val="00204938"/>
    <w:rsid w:val="0021010F"/>
    <w:rsid w:val="00212AC7"/>
    <w:rsid w:val="00217C0D"/>
    <w:rsid w:val="00221CA0"/>
    <w:rsid w:val="002266D7"/>
    <w:rsid w:val="0023057C"/>
    <w:rsid w:val="00241DB6"/>
    <w:rsid w:val="002463D1"/>
    <w:rsid w:val="002515CA"/>
    <w:rsid w:val="00253739"/>
    <w:rsid w:val="00253D48"/>
    <w:rsid w:val="002612A5"/>
    <w:rsid w:val="002639CA"/>
    <w:rsid w:val="00265707"/>
    <w:rsid w:val="00270F36"/>
    <w:rsid w:val="00271398"/>
    <w:rsid w:val="00274643"/>
    <w:rsid w:val="0027787E"/>
    <w:rsid w:val="00282F00"/>
    <w:rsid w:val="00290231"/>
    <w:rsid w:val="0029509C"/>
    <w:rsid w:val="002A03E5"/>
    <w:rsid w:val="002A3E2A"/>
    <w:rsid w:val="002B0683"/>
    <w:rsid w:val="002C4568"/>
    <w:rsid w:val="002C5587"/>
    <w:rsid w:val="002D02F2"/>
    <w:rsid w:val="002D3E4A"/>
    <w:rsid w:val="002D5D22"/>
    <w:rsid w:val="0031092E"/>
    <w:rsid w:val="003213CB"/>
    <w:rsid w:val="00335A93"/>
    <w:rsid w:val="00350CA5"/>
    <w:rsid w:val="003A3B56"/>
    <w:rsid w:val="003A64E7"/>
    <w:rsid w:val="003B3587"/>
    <w:rsid w:val="003B4DCF"/>
    <w:rsid w:val="003C6E8C"/>
    <w:rsid w:val="003C7554"/>
    <w:rsid w:val="003D08CD"/>
    <w:rsid w:val="003D53AC"/>
    <w:rsid w:val="003D689B"/>
    <w:rsid w:val="003E1E21"/>
    <w:rsid w:val="003E7590"/>
    <w:rsid w:val="003F4121"/>
    <w:rsid w:val="003F7B20"/>
    <w:rsid w:val="0040576C"/>
    <w:rsid w:val="0041374E"/>
    <w:rsid w:val="00415FA4"/>
    <w:rsid w:val="00424583"/>
    <w:rsid w:val="0044002C"/>
    <w:rsid w:val="00451B98"/>
    <w:rsid w:val="004B1AE6"/>
    <w:rsid w:val="004B30A1"/>
    <w:rsid w:val="004C4849"/>
    <w:rsid w:val="004D1EBF"/>
    <w:rsid w:val="004D43F1"/>
    <w:rsid w:val="004D7335"/>
    <w:rsid w:val="004E2C51"/>
    <w:rsid w:val="004E45C7"/>
    <w:rsid w:val="004F5F09"/>
    <w:rsid w:val="005116D5"/>
    <w:rsid w:val="00517487"/>
    <w:rsid w:val="005215B4"/>
    <w:rsid w:val="005232A8"/>
    <w:rsid w:val="00525E38"/>
    <w:rsid w:val="0055446C"/>
    <w:rsid w:val="00560D1B"/>
    <w:rsid w:val="00561B4F"/>
    <w:rsid w:val="005646F8"/>
    <w:rsid w:val="00566F56"/>
    <w:rsid w:val="005713F9"/>
    <w:rsid w:val="00586B5F"/>
    <w:rsid w:val="005953BE"/>
    <w:rsid w:val="005B2C43"/>
    <w:rsid w:val="005D0E5A"/>
    <w:rsid w:val="005E5C69"/>
    <w:rsid w:val="005F1B44"/>
    <w:rsid w:val="005F4C36"/>
    <w:rsid w:val="00601F52"/>
    <w:rsid w:val="00605F00"/>
    <w:rsid w:val="006068CF"/>
    <w:rsid w:val="00613514"/>
    <w:rsid w:val="0062158A"/>
    <w:rsid w:val="006367A8"/>
    <w:rsid w:val="0064344E"/>
    <w:rsid w:val="006463A7"/>
    <w:rsid w:val="006563C6"/>
    <w:rsid w:val="006567C2"/>
    <w:rsid w:val="00671745"/>
    <w:rsid w:val="00674777"/>
    <w:rsid w:val="00677288"/>
    <w:rsid w:val="0069171D"/>
    <w:rsid w:val="0069653E"/>
    <w:rsid w:val="006A45BD"/>
    <w:rsid w:val="006A56B2"/>
    <w:rsid w:val="006B7174"/>
    <w:rsid w:val="006D70E6"/>
    <w:rsid w:val="006E0246"/>
    <w:rsid w:val="00706066"/>
    <w:rsid w:val="00726BAA"/>
    <w:rsid w:val="00726D86"/>
    <w:rsid w:val="00726FC9"/>
    <w:rsid w:val="00734C7B"/>
    <w:rsid w:val="0074629E"/>
    <w:rsid w:val="00760FD6"/>
    <w:rsid w:val="00784752"/>
    <w:rsid w:val="0079128B"/>
    <w:rsid w:val="007D1C25"/>
    <w:rsid w:val="007E2F20"/>
    <w:rsid w:val="007F7799"/>
    <w:rsid w:val="00803392"/>
    <w:rsid w:val="0080778A"/>
    <w:rsid w:val="00817FA2"/>
    <w:rsid w:val="008225CA"/>
    <w:rsid w:val="00827A27"/>
    <w:rsid w:val="00831AC4"/>
    <w:rsid w:val="00835D2B"/>
    <w:rsid w:val="00843E15"/>
    <w:rsid w:val="00853D96"/>
    <w:rsid w:val="008566CF"/>
    <w:rsid w:val="0086209B"/>
    <w:rsid w:val="0086275F"/>
    <w:rsid w:val="00873089"/>
    <w:rsid w:val="00882EB6"/>
    <w:rsid w:val="00896C39"/>
    <w:rsid w:val="008A14D0"/>
    <w:rsid w:val="008A77B1"/>
    <w:rsid w:val="008B44EF"/>
    <w:rsid w:val="008B688E"/>
    <w:rsid w:val="008C2624"/>
    <w:rsid w:val="008D7BA8"/>
    <w:rsid w:val="008E3159"/>
    <w:rsid w:val="008F0718"/>
    <w:rsid w:val="008F572E"/>
    <w:rsid w:val="00901525"/>
    <w:rsid w:val="00907025"/>
    <w:rsid w:val="00913188"/>
    <w:rsid w:val="00913810"/>
    <w:rsid w:val="00913B45"/>
    <w:rsid w:val="0092375C"/>
    <w:rsid w:val="00934743"/>
    <w:rsid w:val="00944319"/>
    <w:rsid w:val="00964A42"/>
    <w:rsid w:val="00965EEE"/>
    <w:rsid w:val="0097096E"/>
    <w:rsid w:val="00971841"/>
    <w:rsid w:val="00974ADA"/>
    <w:rsid w:val="0097552E"/>
    <w:rsid w:val="009776F2"/>
    <w:rsid w:val="00981A0D"/>
    <w:rsid w:val="0098605A"/>
    <w:rsid w:val="0098615C"/>
    <w:rsid w:val="00993D2F"/>
    <w:rsid w:val="009956CE"/>
    <w:rsid w:val="00996895"/>
    <w:rsid w:val="009A3D5C"/>
    <w:rsid w:val="009B11DA"/>
    <w:rsid w:val="009E5BDA"/>
    <w:rsid w:val="009F104B"/>
    <w:rsid w:val="009F3EA2"/>
    <w:rsid w:val="00A03DB2"/>
    <w:rsid w:val="00A15628"/>
    <w:rsid w:val="00A40A3B"/>
    <w:rsid w:val="00A41DA4"/>
    <w:rsid w:val="00A66052"/>
    <w:rsid w:val="00A70AE2"/>
    <w:rsid w:val="00A70F0A"/>
    <w:rsid w:val="00A7707B"/>
    <w:rsid w:val="00A823A6"/>
    <w:rsid w:val="00A8371F"/>
    <w:rsid w:val="00A84804"/>
    <w:rsid w:val="00AA1D35"/>
    <w:rsid w:val="00AA207C"/>
    <w:rsid w:val="00AA2E03"/>
    <w:rsid w:val="00AA5587"/>
    <w:rsid w:val="00AA7533"/>
    <w:rsid w:val="00AB3DDB"/>
    <w:rsid w:val="00AB4AE1"/>
    <w:rsid w:val="00AD00C5"/>
    <w:rsid w:val="00AD00F5"/>
    <w:rsid w:val="00AE1A4F"/>
    <w:rsid w:val="00B01692"/>
    <w:rsid w:val="00B14280"/>
    <w:rsid w:val="00B26F1A"/>
    <w:rsid w:val="00B33B01"/>
    <w:rsid w:val="00B36F29"/>
    <w:rsid w:val="00B404DD"/>
    <w:rsid w:val="00B44144"/>
    <w:rsid w:val="00B53D1B"/>
    <w:rsid w:val="00B62D04"/>
    <w:rsid w:val="00B6690D"/>
    <w:rsid w:val="00B7486C"/>
    <w:rsid w:val="00B902AE"/>
    <w:rsid w:val="00B923D5"/>
    <w:rsid w:val="00BA7EE1"/>
    <w:rsid w:val="00BC5AAD"/>
    <w:rsid w:val="00BD2849"/>
    <w:rsid w:val="00BD472D"/>
    <w:rsid w:val="00BD7551"/>
    <w:rsid w:val="00BD7681"/>
    <w:rsid w:val="00BE1B9C"/>
    <w:rsid w:val="00BE6581"/>
    <w:rsid w:val="00BF39A9"/>
    <w:rsid w:val="00BF6EF5"/>
    <w:rsid w:val="00BF7987"/>
    <w:rsid w:val="00C01F5B"/>
    <w:rsid w:val="00C41027"/>
    <w:rsid w:val="00C421BC"/>
    <w:rsid w:val="00C43783"/>
    <w:rsid w:val="00C44D66"/>
    <w:rsid w:val="00C45B02"/>
    <w:rsid w:val="00C45C4E"/>
    <w:rsid w:val="00C5526C"/>
    <w:rsid w:val="00C6340E"/>
    <w:rsid w:val="00C64B6C"/>
    <w:rsid w:val="00C70E32"/>
    <w:rsid w:val="00C84B78"/>
    <w:rsid w:val="00C9351F"/>
    <w:rsid w:val="00CA1864"/>
    <w:rsid w:val="00CA5EC7"/>
    <w:rsid w:val="00CA683E"/>
    <w:rsid w:val="00CC083B"/>
    <w:rsid w:val="00CC4FC7"/>
    <w:rsid w:val="00CD26B4"/>
    <w:rsid w:val="00CE0D80"/>
    <w:rsid w:val="00CE3372"/>
    <w:rsid w:val="00D266BC"/>
    <w:rsid w:val="00D30328"/>
    <w:rsid w:val="00D31B7A"/>
    <w:rsid w:val="00D33769"/>
    <w:rsid w:val="00D40CB8"/>
    <w:rsid w:val="00D51873"/>
    <w:rsid w:val="00D537A5"/>
    <w:rsid w:val="00D62EC4"/>
    <w:rsid w:val="00D72837"/>
    <w:rsid w:val="00DB111B"/>
    <w:rsid w:val="00DC1508"/>
    <w:rsid w:val="00DD09B0"/>
    <w:rsid w:val="00DE5BC2"/>
    <w:rsid w:val="00DF1CF4"/>
    <w:rsid w:val="00DF6EEE"/>
    <w:rsid w:val="00E07F37"/>
    <w:rsid w:val="00E10C97"/>
    <w:rsid w:val="00E576E7"/>
    <w:rsid w:val="00E7605C"/>
    <w:rsid w:val="00E85F63"/>
    <w:rsid w:val="00EA4EB6"/>
    <w:rsid w:val="00EA56BB"/>
    <w:rsid w:val="00F01CB7"/>
    <w:rsid w:val="00F05002"/>
    <w:rsid w:val="00F062A1"/>
    <w:rsid w:val="00F121D2"/>
    <w:rsid w:val="00F12F61"/>
    <w:rsid w:val="00F22EAF"/>
    <w:rsid w:val="00F251FC"/>
    <w:rsid w:val="00F32C5D"/>
    <w:rsid w:val="00F41701"/>
    <w:rsid w:val="00F431A0"/>
    <w:rsid w:val="00F53FC7"/>
    <w:rsid w:val="00F556D0"/>
    <w:rsid w:val="00F623E3"/>
    <w:rsid w:val="00F649BF"/>
    <w:rsid w:val="00F7681F"/>
    <w:rsid w:val="00F8679B"/>
    <w:rsid w:val="00F92DC8"/>
    <w:rsid w:val="00F94613"/>
    <w:rsid w:val="00F9542E"/>
    <w:rsid w:val="00F963FA"/>
    <w:rsid w:val="00FD3CB5"/>
    <w:rsid w:val="00FD45C7"/>
    <w:rsid w:val="00FD4FBC"/>
    <w:rsid w:val="00FD57BD"/>
    <w:rsid w:val="00FD605F"/>
    <w:rsid w:val="00FD72C3"/>
    <w:rsid w:val="00FF0A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7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87"/>
    <w:pPr>
      <w:ind w:firstLine="360"/>
    </w:pPr>
    <w:rPr>
      <w:sz w:val="22"/>
      <w:szCs w:val="22"/>
    </w:rPr>
  </w:style>
  <w:style w:type="paragraph" w:styleId="Heading1">
    <w:name w:val="heading 1"/>
    <w:basedOn w:val="Normal"/>
    <w:next w:val="Normal"/>
    <w:link w:val="Heading1Char"/>
    <w:uiPriority w:val="99"/>
    <w:qFormat/>
    <w:rsid w:val="00517487"/>
    <w:pPr>
      <w:pBdr>
        <w:bottom w:val="single" w:sz="12" w:space="1" w:color="2E74B5"/>
      </w:pBdr>
      <w:spacing w:before="600" w:after="80"/>
      <w:ind w:firstLine="0"/>
      <w:outlineLvl w:val="0"/>
    </w:pPr>
    <w:rPr>
      <w:rFonts w:ascii="Calibri Light" w:hAnsi="Calibri Light"/>
      <w:b/>
      <w:bCs/>
      <w:color w:val="2E74B5"/>
      <w:sz w:val="24"/>
      <w:szCs w:val="24"/>
    </w:rPr>
  </w:style>
  <w:style w:type="paragraph" w:styleId="Heading2">
    <w:name w:val="heading 2"/>
    <w:basedOn w:val="Normal"/>
    <w:next w:val="Normal"/>
    <w:link w:val="Heading2Char"/>
    <w:uiPriority w:val="99"/>
    <w:qFormat/>
    <w:rsid w:val="00517487"/>
    <w:pPr>
      <w:pBdr>
        <w:bottom w:val="single" w:sz="8" w:space="1" w:color="5B9BD5"/>
      </w:pBdr>
      <w:spacing w:before="200" w:after="80"/>
      <w:ind w:firstLine="0"/>
      <w:outlineLvl w:val="1"/>
    </w:pPr>
    <w:rPr>
      <w:rFonts w:ascii="Calibri Light" w:hAnsi="Calibri Light"/>
      <w:color w:val="2E74B5"/>
      <w:sz w:val="24"/>
      <w:szCs w:val="24"/>
    </w:rPr>
  </w:style>
  <w:style w:type="paragraph" w:styleId="Heading3">
    <w:name w:val="heading 3"/>
    <w:basedOn w:val="Normal"/>
    <w:next w:val="Normal"/>
    <w:link w:val="Heading3Char"/>
    <w:uiPriority w:val="99"/>
    <w:qFormat/>
    <w:rsid w:val="00517487"/>
    <w:pPr>
      <w:pBdr>
        <w:bottom w:val="single" w:sz="4" w:space="1" w:color="9CC2E5"/>
      </w:pBdr>
      <w:spacing w:before="200" w:after="80"/>
      <w:ind w:firstLine="0"/>
      <w:outlineLvl w:val="2"/>
    </w:pPr>
    <w:rPr>
      <w:rFonts w:ascii="Calibri Light" w:hAnsi="Calibri Light"/>
      <w:color w:val="5B9BD5"/>
      <w:sz w:val="24"/>
      <w:szCs w:val="24"/>
    </w:rPr>
  </w:style>
  <w:style w:type="paragraph" w:styleId="Heading4">
    <w:name w:val="heading 4"/>
    <w:basedOn w:val="Normal"/>
    <w:next w:val="Normal"/>
    <w:link w:val="Heading4Char"/>
    <w:uiPriority w:val="99"/>
    <w:qFormat/>
    <w:rsid w:val="00517487"/>
    <w:pPr>
      <w:pBdr>
        <w:bottom w:val="single" w:sz="4" w:space="2" w:color="BDD6EE"/>
      </w:pBdr>
      <w:spacing w:before="200" w:after="80"/>
      <w:ind w:firstLine="0"/>
      <w:outlineLvl w:val="3"/>
    </w:pPr>
    <w:rPr>
      <w:rFonts w:ascii="Calibri Light" w:hAnsi="Calibri Light"/>
      <w:i/>
      <w:iCs/>
      <w:color w:val="5B9BD5"/>
      <w:sz w:val="24"/>
      <w:szCs w:val="24"/>
    </w:rPr>
  </w:style>
  <w:style w:type="paragraph" w:styleId="Heading5">
    <w:name w:val="heading 5"/>
    <w:basedOn w:val="Normal"/>
    <w:next w:val="Normal"/>
    <w:link w:val="Heading5Char"/>
    <w:uiPriority w:val="99"/>
    <w:qFormat/>
    <w:rsid w:val="00517487"/>
    <w:pPr>
      <w:spacing w:before="200" w:after="80"/>
      <w:ind w:firstLine="0"/>
      <w:outlineLvl w:val="4"/>
    </w:pPr>
    <w:rPr>
      <w:rFonts w:ascii="Calibri Light" w:hAnsi="Calibri Light"/>
      <w:color w:val="5B9BD5"/>
    </w:rPr>
  </w:style>
  <w:style w:type="paragraph" w:styleId="Heading6">
    <w:name w:val="heading 6"/>
    <w:basedOn w:val="Normal"/>
    <w:next w:val="Normal"/>
    <w:link w:val="Heading6Char"/>
    <w:uiPriority w:val="99"/>
    <w:qFormat/>
    <w:rsid w:val="00517487"/>
    <w:pPr>
      <w:spacing w:before="280" w:after="100"/>
      <w:ind w:firstLine="0"/>
      <w:outlineLvl w:val="5"/>
    </w:pPr>
    <w:rPr>
      <w:rFonts w:ascii="Calibri Light" w:hAnsi="Calibri Light"/>
      <w:i/>
      <w:iCs/>
      <w:color w:val="5B9BD5"/>
    </w:rPr>
  </w:style>
  <w:style w:type="paragraph" w:styleId="Heading7">
    <w:name w:val="heading 7"/>
    <w:basedOn w:val="Normal"/>
    <w:next w:val="Normal"/>
    <w:link w:val="Heading7Char"/>
    <w:uiPriority w:val="99"/>
    <w:qFormat/>
    <w:rsid w:val="00517487"/>
    <w:pPr>
      <w:spacing w:before="320" w:after="100"/>
      <w:ind w:firstLine="0"/>
      <w:outlineLvl w:val="6"/>
    </w:pPr>
    <w:rPr>
      <w:rFonts w:ascii="Calibri Light" w:hAnsi="Calibri Light"/>
      <w:b/>
      <w:bCs/>
      <w:color w:val="A5A5A5"/>
      <w:sz w:val="20"/>
      <w:szCs w:val="20"/>
    </w:rPr>
  </w:style>
  <w:style w:type="paragraph" w:styleId="Heading8">
    <w:name w:val="heading 8"/>
    <w:basedOn w:val="Normal"/>
    <w:next w:val="Normal"/>
    <w:link w:val="Heading8Char"/>
    <w:uiPriority w:val="99"/>
    <w:qFormat/>
    <w:rsid w:val="00517487"/>
    <w:pPr>
      <w:spacing w:before="320" w:after="100"/>
      <w:ind w:firstLine="0"/>
      <w:outlineLvl w:val="7"/>
    </w:pPr>
    <w:rPr>
      <w:rFonts w:ascii="Calibri Light" w:hAnsi="Calibri Light"/>
      <w:b/>
      <w:bCs/>
      <w:i/>
      <w:iCs/>
      <w:color w:val="A5A5A5"/>
      <w:sz w:val="20"/>
      <w:szCs w:val="20"/>
    </w:rPr>
  </w:style>
  <w:style w:type="paragraph" w:styleId="Heading9">
    <w:name w:val="heading 9"/>
    <w:basedOn w:val="Normal"/>
    <w:next w:val="Normal"/>
    <w:link w:val="Heading9Char"/>
    <w:uiPriority w:val="99"/>
    <w:qFormat/>
    <w:rsid w:val="00517487"/>
    <w:pPr>
      <w:spacing w:before="320" w:after="100"/>
      <w:ind w:firstLine="0"/>
      <w:outlineLvl w:val="8"/>
    </w:pPr>
    <w:rPr>
      <w:rFonts w:ascii="Calibri Light" w:hAnsi="Calibri Light"/>
      <w:i/>
      <w:iCs/>
      <w:color w:val="A5A5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7487"/>
    <w:rPr>
      <w:rFonts w:ascii="Calibri Light" w:hAnsi="Calibri Light" w:cs="Times New Roman"/>
      <w:b/>
      <w:bCs/>
      <w:color w:val="2E74B5"/>
      <w:sz w:val="24"/>
      <w:szCs w:val="24"/>
    </w:rPr>
  </w:style>
  <w:style w:type="character" w:customStyle="1" w:styleId="Heading2Char">
    <w:name w:val="Heading 2 Char"/>
    <w:link w:val="Heading2"/>
    <w:uiPriority w:val="99"/>
    <w:semiHidden/>
    <w:locked/>
    <w:rsid w:val="00517487"/>
    <w:rPr>
      <w:rFonts w:ascii="Calibri Light" w:hAnsi="Calibri Light" w:cs="Times New Roman"/>
      <w:color w:val="2E74B5"/>
      <w:sz w:val="24"/>
      <w:szCs w:val="24"/>
    </w:rPr>
  </w:style>
  <w:style w:type="character" w:customStyle="1" w:styleId="Heading3Char">
    <w:name w:val="Heading 3 Char"/>
    <w:link w:val="Heading3"/>
    <w:uiPriority w:val="99"/>
    <w:semiHidden/>
    <w:locked/>
    <w:rsid w:val="00517487"/>
    <w:rPr>
      <w:rFonts w:ascii="Calibri Light" w:hAnsi="Calibri Light" w:cs="Times New Roman"/>
      <w:color w:val="5B9BD5"/>
      <w:sz w:val="24"/>
      <w:szCs w:val="24"/>
    </w:rPr>
  </w:style>
  <w:style w:type="character" w:customStyle="1" w:styleId="Heading4Char">
    <w:name w:val="Heading 4 Char"/>
    <w:link w:val="Heading4"/>
    <w:uiPriority w:val="99"/>
    <w:semiHidden/>
    <w:locked/>
    <w:rsid w:val="00517487"/>
    <w:rPr>
      <w:rFonts w:ascii="Calibri Light" w:hAnsi="Calibri Light" w:cs="Times New Roman"/>
      <w:i/>
      <w:iCs/>
      <w:color w:val="5B9BD5"/>
      <w:sz w:val="24"/>
      <w:szCs w:val="24"/>
    </w:rPr>
  </w:style>
  <w:style w:type="character" w:customStyle="1" w:styleId="Heading5Char">
    <w:name w:val="Heading 5 Char"/>
    <w:link w:val="Heading5"/>
    <w:uiPriority w:val="99"/>
    <w:semiHidden/>
    <w:locked/>
    <w:rsid w:val="00517487"/>
    <w:rPr>
      <w:rFonts w:ascii="Calibri Light" w:hAnsi="Calibri Light" w:cs="Times New Roman"/>
      <w:color w:val="5B9BD5"/>
    </w:rPr>
  </w:style>
  <w:style w:type="character" w:customStyle="1" w:styleId="Heading6Char">
    <w:name w:val="Heading 6 Char"/>
    <w:link w:val="Heading6"/>
    <w:uiPriority w:val="99"/>
    <w:semiHidden/>
    <w:locked/>
    <w:rsid w:val="00517487"/>
    <w:rPr>
      <w:rFonts w:ascii="Calibri Light" w:hAnsi="Calibri Light" w:cs="Times New Roman"/>
      <w:i/>
      <w:iCs/>
      <w:color w:val="5B9BD5"/>
    </w:rPr>
  </w:style>
  <w:style w:type="character" w:customStyle="1" w:styleId="Heading7Char">
    <w:name w:val="Heading 7 Char"/>
    <w:link w:val="Heading7"/>
    <w:uiPriority w:val="99"/>
    <w:semiHidden/>
    <w:locked/>
    <w:rsid w:val="00517487"/>
    <w:rPr>
      <w:rFonts w:ascii="Calibri Light" w:hAnsi="Calibri Light" w:cs="Times New Roman"/>
      <w:b/>
      <w:bCs/>
      <w:color w:val="A5A5A5"/>
      <w:sz w:val="20"/>
      <w:szCs w:val="20"/>
    </w:rPr>
  </w:style>
  <w:style w:type="character" w:customStyle="1" w:styleId="Heading8Char">
    <w:name w:val="Heading 8 Char"/>
    <w:link w:val="Heading8"/>
    <w:uiPriority w:val="99"/>
    <w:semiHidden/>
    <w:locked/>
    <w:rsid w:val="00517487"/>
    <w:rPr>
      <w:rFonts w:ascii="Calibri Light" w:hAnsi="Calibri Light" w:cs="Times New Roman"/>
      <w:b/>
      <w:bCs/>
      <w:i/>
      <w:iCs/>
      <w:color w:val="A5A5A5"/>
      <w:sz w:val="20"/>
      <w:szCs w:val="20"/>
    </w:rPr>
  </w:style>
  <w:style w:type="character" w:customStyle="1" w:styleId="Heading9Char">
    <w:name w:val="Heading 9 Char"/>
    <w:link w:val="Heading9"/>
    <w:uiPriority w:val="99"/>
    <w:semiHidden/>
    <w:locked/>
    <w:rsid w:val="00517487"/>
    <w:rPr>
      <w:rFonts w:ascii="Calibri Light" w:hAnsi="Calibri Light" w:cs="Times New Roman"/>
      <w:i/>
      <w:iCs/>
      <w:color w:val="A5A5A5"/>
      <w:sz w:val="20"/>
      <w:szCs w:val="20"/>
    </w:rPr>
  </w:style>
  <w:style w:type="paragraph" w:styleId="NoSpacing">
    <w:name w:val="No Spacing"/>
    <w:basedOn w:val="Normal"/>
    <w:link w:val="NoSpacingChar"/>
    <w:uiPriority w:val="1"/>
    <w:qFormat/>
    <w:rsid w:val="00517487"/>
    <w:pPr>
      <w:ind w:firstLine="0"/>
    </w:pPr>
  </w:style>
  <w:style w:type="character" w:styleId="SubtleEmphasis">
    <w:name w:val="Subtle Emphasis"/>
    <w:uiPriority w:val="99"/>
    <w:qFormat/>
    <w:rsid w:val="00517487"/>
    <w:rPr>
      <w:i/>
      <w:color w:val="5A5A5A"/>
    </w:rPr>
  </w:style>
  <w:style w:type="paragraph" w:styleId="TOCHeading">
    <w:name w:val="TOC Heading"/>
    <w:basedOn w:val="Heading1"/>
    <w:next w:val="Normal"/>
    <w:uiPriority w:val="99"/>
    <w:qFormat/>
    <w:rsid w:val="00517487"/>
    <w:pPr>
      <w:outlineLvl w:val="9"/>
    </w:pPr>
  </w:style>
  <w:style w:type="character" w:customStyle="1" w:styleId="NoSpacingChar">
    <w:name w:val="No Spacing Char"/>
    <w:link w:val="NoSpacing"/>
    <w:uiPriority w:val="99"/>
    <w:locked/>
    <w:rsid w:val="00517487"/>
    <w:rPr>
      <w:rFonts w:cs="Times New Roman"/>
    </w:rPr>
  </w:style>
  <w:style w:type="paragraph" w:styleId="Caption">
    <w:name w:val="caption"/>
    <w:basedOn w:val="Normal"/>
    <w:next w:val="Normal"/>
    <w:uiPriority w:val="99"/>
    <w:qFormat/>
    <w:rsid w:val="00517487"/>
    <w:rPr>
      <w:b/>
      <w:bCs/>
      <w:sz w:val="18"/>
      <w:szCs w:val="18"/>
    </w:rPr>
  </w:style>
  <w:style w:type="paragraph" w:styleId="Title">
    <w:name w:val="Title"/>
    <w:basedOn w:val="Normal"/>
    <w:next w:val="Normal"/>
    <w:link w:val="TitleChar"/>
    <w:uiPriority w:val="99"/>
    <w:qFormat/>
    <w:rsid w:val="00517487"/>
    <w:pPr>
      <w:pBdr>
        <w:top w:val="single" w:sz="8" w:space="10" w:color="ADCCEA"/>
        <w:bottom w:val="single" w:sz="24" w:space="15" w:color="A5A5A5"/>
      </w:pBdr>
      <w:ind w:firstLine="0"/>
      <w:jc w:val="center"/>
    </w:pPr>
    <w:rPr>
      <w:rFonts w:ascii="Calibri Light" w:hAnsi="Calibri Light"/>
      <w:i/>
      <w:iCs/>
      <w:color w:val="1F4D78"/>
      <w:sz w:val="60"/>
      <w:szCs w:val="60"/>
    </w:rPr>
  </w:style>
  <w:style w:type="character" w:customStyle="1" w:styleId="TitleChar">
    <w:name w:val="Title Char"/>
    <w:link w:val="Title"/>
    <w:uiPriority w:val="99"/>
    <w:locked/>
    <w:rsid w:val="00517487"/>
    <w:rPr>
      <w:rFonts w:ascii="Calibri Light" w:hAnsi="Calibri Light" w:cs="Times New Roman"/>
      <w:i/>
      <w:iCs/>
      <w:color w:val="1F4D78"/>
      <w:sz w:val="60"/>
      <w:szCs w:val="60"/>
    </w:rPr>
  </w:style>
  <w:style w:type="paragraph" w:styleId="Subtitle">
    <w:name w:val="Subtitle"/>
    <w:basedOn w:val="Normal"/>
    <w:next w:val="Normal"/>
    <w:link w:val="SubtitleChar"/>
    <w:uiPriority w:val="99"/>
    <w:qFormat/>
    <w:rsid w:val="00517487"/>
    <w:pPr>
      <w:spacing w:before="200" w:after="900"/>
      <w:ind w:firstLine="0"/>
      <w:jc w:val="right"/>
    </w:pPr>
    <w:rPr>
      <w:i/>
      <w:iCs/>
      <w:sz w:val="24"/>
      <w:szCs w:val="24"/>
    </w:rPr>
  </w:style>
  <w:style w:type="character" w:customStyle="1" w:styleId="SubtitleChar">
    <w:name w:val="Subtitle Char"/>
    <w:link w:val="Subtitle"/>
    <w:uiPriority w:val="99"/>
    <w:locked/>
    <w:rsid w:val="00517487"/>
    <w:rPr>
      <w:rFonts w:cs="Times New Roman"/>
      <w:i/>
      <w:iCs/>
      <w:sz w:val="24"/>
      <w:szCs w:val="24"/>
    </w:rPr>
  </w:style>
  <w:style w:type="character" w:styleId="Strong">
    <w:name w:val="Strong"/>
    <w:uiPriority w:val="99"/>
    <w:qFormat/>
    <w:rsid w:val="00517487"/>
    <w:rPr>
      <w:rFonts w:cs="Times New Roman"/>
      <w:b/>
      <w:bCs/>
      <w:spacing w:val="0"/>
    </w:rPr>
  </w:style>
  <w:style w:type="character" w:styleId="Emphasis">
    <w:name w:val="Emphasis"/>
    <w:uiPriority w:val="99"/>
    <w:qFormat/>
    <w:rsid w:val="00517487"/>
    <w:rPr>
      <w:rFonts w:cs="Times New Roman"/>
      <w:b/>
      <w:i/>
      <w:color w:val="5A5A5A"/>
    </w:rPr>
  </w:style>
  <w:style w:type="paragraph" w:styleId="Quote">
    <w:name w:val="Quote"/>
    <w:basedOn w:val="Normal"/>
    <w:next w:val="Normal"/>
    <w:link w:val="QuoteChar"/>
    <w:uiPriority w:val="99"/>
    <w:qFormat/>
    <w:rsid w:val="00517487"/>
    <w:rPr>
      <w:rFonts w:ascii="Calibri Light" w:hAnsi="Calibri Light"/>
      <w:i/>
      <w:iCs/>
      <w:color w:val="5A5A5A"/>
    </w:rPr>
  </w:style>
  <w:style w:type="character" w:customStyle="1" w:styleId="QuoteChar">
    <w:name w:val="Quote Char"/>
    <w:link w:val="Quote"/>
    <w:uiPriority w:val="99"/>
    <w:locked/>
    <w:rsid w:val="00517487"/>
    <w:rPr>
      <w:rFonts w:ascii="Calibri Light" w:hAnsi="Calibri Light" w:cs="Times New Roman"/>
      <w:i/>
      <w:iCs/>
      <w:color w:val="5A5A5A"/>
    </w:rPr>
  </w:style>
  <w:style w:type="paragraph" w:styleId="IntenseQuote">
    <w:name w:val="Intense Quote"/>
    <w:basedOn w:val="Normal"/>
    <w:next w:val="Normal"/>
    <w:link w:val="IntenseQuoteChar"/>
    <w:uiPriority w:val="99"/>
    <w:qFormat/>
    <w:rsid w:val="00517487"/>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pPr>
    <w:rPr>
      <w:rFonts w:ascii="Calibri Light" w:hAnsi="Calibri Light"/>
      <w:i/>
      <w:iCs/>
      <w:color w:val="FFFFFF"/>
      <w:sz w:val="24"/>
      <w:szCs w:val="24"/>
    </w:rPr>
  </w:style>
  <w:style w:type="character" w:customStyle="1" w:styleId="IntenseQuoteChar">
    <w:name w:val="Intense Quote Char"/>
    <w:link w:val="IntenseQuote"/>
    <w:uiPriority w:val="99"/>
    <w:locked/>
    <w:rsid w:val="00517487"/>
    <w:rPr>
      <w:rFonts w:ascii="Calibri Light" w:hAnsi="Calibri Light" w:cs="Times New Roman"/>
      <w:i/>
      <w:iCs/>
      <w:color w:val="FFFFFF"/>
      <w:sz w:val="24"/>
      <w:szCs w:val="24"/>
      <w:shd w:val="clear" w:color="auto" w:fill="5B9BD5"/>
    </w:rPr>
  </w:style>
  <w:style w:type="character" w:styleId="IntenseEmphasis">
    <w:name w:val="Intense Emphasis"/>
    <w:uiPriority w:val="99"/>
    <w:qFormat/>
    <w:rsid w:val="00517487"/>
    <w:rPr>
      <w:b/>
      <w:i/>
      <w:color w:val="5B9BD5"/>
      <w:sz w:val="22"/>
    </w:rPr>
  </w:style>
  <w:style w:type="character" w:styleId="SubtleReference">
    <w:name w:val="Subtle Reference"/>
    <w:uiPriority w:val="99"/>
    <w:qFormat/>
    <w:rsid w:val="00517487"/>
    <w:rPr>
      <w:color w:val="auto"/>
      <w:u w:val="single" w:color="A5A5A5"/>
    </w:rPr>
  </w:style>
  <w:style w:type="character" w:styleId="IntenseReference">
    <w:name w:val="Intense Reference"/>
    <w:uiPriority w:val="99"/>
    <w:qFormat/>
    <w:rsid w:val="00517487"/>
    <w:rPr>
      <w:rFonts w:cs="Times New Roman"/>
      <w:b/>
      <w:bCs/>
      <w:color w:val="7B7B7B"/>
      <w:u w:val="single" w:color="A5A5A5"/>
    </w:rPr>
  </w:style>
  <w:style w:type="character" w:styleId="BookTitle">
    <w:name w:val="Book Title"/>
    <w:uiPriority w:val="99"/>
    <w:qFormat/>
    <w:rsid w:val="00517487"/>
    <w:rPr>
      <w:rFonts w:ascii="Calibri Light" w:hAnsi="Calibri Light" w:cs="Times New Roman"/>
      <w:b/>
      <w:bCs/>
      <w:i/>
      <w:iCs/>
      <w:color w:val="auto"/>
    </w:rPr>
  </w:style>
  <w:style w:type="paragraph" w:styleId="Header">
    <w:name w:val="header"/>
    <w:basedOn w:val="Normal"/>
    <w:link w:val="HeaderChar"/>
    <w:uiPriority w:val="99"/>
    <w:rsid w:val="00D33769"/>
    <w:pPr>
      <w:tabs>
        <w:tab w:val="center" w:pos="4680"/>
        <w:tab w:val="right" w:pos="9360"/>
      </w:tabs>
    </w:pPr>
  </w:style>
  <w:style w:type="character" w:customStyle="1" w:styleId="HeaderChar">
    <w:name w:val="Header Char"/>
    <w:link w:val="Header"/>
    <w:uiPriority w:val="99"/>
    <w:locked/>
    <w:rsid w:val="00D33769"/>
    <w:rPr>
      <w:rFonts w:cs="Times New Roman"/>
    </w:rPr>
  </w:style>
  <w:style w:type="paragraph" w:styleId="Footer">
    <w:name w:val="footer"/>
    <w:basedOn w:val="Normal"/>
    <w:link w:val="FooterChar"/>
    <w:uiPriority w:val="99"/>
    <w:rsid w:val="00D33769"/>
    <w:pPr>
      <w:tabs>
        <w:tab w:val="center" w:pos="4680"/>
        <w:tab w:val="right" w:pos="9360"/>
      </w:tabs>
    </w:pPr>
  </w:style>
  <w:style w:type="character" w:customStyle="1" w:styleId="FooterChar">
    <w:name w:val="Footer Char"/>
    <w:link w:val="Footer"/>
    <w:uiPriority w:val="99"/>
    <w:locked/>
    <w:rsid w:val="00D33769"/>
    <w:rPr>
      <w:rFonts w:cs="Times New Roman"/>
    </w:rPr>
  </w:style>
  <w:style w:type="paragraph" w:styleId="ListParagraph">
    <w:name w:val="List Paragraph"/>
    <w:basedOn w:val="Normal"/>
    <w:uiPriority w:val="99"/>
    <w:qFormat/>
    <w:rsid w:val="00517487"/>
    <w:pPr>
      <w:ind w:left="720"/>
      <w:contextualSpacing/>
    </w:pPr>
  </w:style>
  <w:style w:type="paragraph" w:styleId="EnvelopeAddress">
    <w:name w:val="envelope address"/>
    <w:basedOn w:val="Normal"/>
    <w:uiPriority w:val="99"/>
    <w:unhideWhenUsed/>
    <w:rsid w:val="00B62D04"/>
    <w:pPr>
      <w:framePr w:w="7920" w:h="1980" w:hRule="exact" w:hSpace="180" w:wrap="auto" w:hAnchor="page" w:xAlign="center" w:yAlign="bottom"/>
      <w:ind w:left="2880"/>
    </w:pPr>
    <w:rPr>
      <w:rFonts w:ascii="Cambria" w:eastAsia="MS Gothic" w:hAnsi="Cambria"/>
      <w:sz w:val="24"/>
      <w:szCs w:val="24"/>
    </w:rPr>
  </w:style>
  <w:style w:type="paragraph" w:styleId="EnvelopeReturn">
    <w:name w:val="envelope return"/>
    <w:basedOn w:val="Normal"/>
    <w:uiPriority w:val="99"/>
    <w:unhideWhenUsed/>
    <w:rsid w:val="00B62D04"/>
    <w:pPr>
      <w:ind w:firstLine="0"/>
    </w:pPr>
    <w:rPr>
      <w:rFonts w:ascii="Cambria" w:eastAsia="MS Gothic" w:hAnsi="Cambria"/>
      <w:sz w:val="20"/>
      <w:szCs w:val="20"/>
    </w:rPr>
  </w:style>
  <w:style w:type="paragraph" w:styleId="BalloonText">
    <w:name w:val="Balloon Text"/>
    <w:basedOn w:val="Normal"/>
    <w:link w:val="BalloonTextChar"/>
    <w:uiPriority w:val="99"/>
    <w:semiHidden/>
    <w:unhideWhenUsed/>
    <w:rsid w:val="0055446C"/>
    <w:rPr>
      <w:rFonts w:ascii="Tahoma" w:hAnsi="Tahoma" w:cs="Tahoma"/>
      <w:sz w:val="16"/>
      <w:szCs w:val="16"/>
    </w:rPr>
  </w:style>
  <w:style w:type="character" w:customStyle="1" w:styleId="BalloonTextChar">
    <w:name w:val="Balloon Text Char"/>
    <w:link w:val="BalloonText"/>
    <w:uiPriority w:val="99"/>
    <w:semiHidden/>
    <w:rsid w:val="00554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87"/>
    <w:pPr>
      <w:ind w:firstLine="360"/>
    </w:pPr>
    <w:rPr>
      <w:sz w:val="22"/>
      <w:szCs w:val="22"/>
    </w:rPr>
  </w:style>
  <w:style w:type="paragraph" w:styleId="Heading1">
    <w:name w:val="heading 1"/>
    <w:basedOn w:val="Normal"/>
    <w:next w:val="Normal"/>
    <w:link w:val="Heading1Char"/>
    <w:uiPriority w:val="99"/>
    <w:qFormat/>
    <w:rsid w:val="00517487"/>
    <w:pPr>
      <w:pBdr>
        <w:bottom w:val="single" w:sz="12" w:space="1" w:color="2E74B5"/>
      </w:pBdr>
      <w:spacing w:before="600" w:after="80"/>
      <w:ind w:firstLine="0"/>
      <w:outlineLvl w:val="0"/>
    </w:pPr>
    <w:rPr>
      <w:rFonts w:ascii="Calibri Light" w:hAnsi="Calibri Light"/>
      <w:b/>
      <w:bCs/>
      <w:color w:val="2E74B5"/>
      <w:sz w:val="24"/>
      <w:szCs w:val="24"/>
    </w:rPr>
  </w:style>
  <w:style w:type="paragraph" w:styleId="Heading2">
    <w:name w:val="heading 2"/>
    <w:basedOn w:val="Normal"/>
    <w:next w:val="Normal"/>
    <w:link w:val="Heading2Char"/>
    <w:uiPriority w:val="99"/>
    <w:qFormat/>
    <w:rsid w:val="00517487"/>
    <w:pPr>
      <w:pBdr>
        <w:bottom w:val="single" w:sz="8" w:space="1" w:color="5B9BD5"/>
      </w:pBdr>
      <w:spacing w:before="200" w:after="80"/>
      <w:ind w:firstLine="0"/>
      <w:outlineLvl w:val="1"/>
    </w:pPr>
    <w:rPr>
      <w:rFonts w:ascii="Calibri Light" w:hAnsi="Calibri Light"/>
      <w:color w:val="2E74B5"/>
      <w:sz w:val="24"/>
      <w:szCs w:val="24"/>
    </w:rPr>
  </w:style>
  <w:style w:type="paragraph" w:styleId="Heading3">
    <w:name w:val="heading 3"/>
    <w:basedOn w:val="Normal"/>
    <w:next w:val="Normal"/>
    <w:link w:val="Heading3Char"/>
    <w:uiPriority w:val="99"/>
    <w:qFormat/>
    <w:rsid w:val="00517487"/>
    <w:pPr>
      <w:pBdr>
        <w:bottom w:val="single" w:sz="4" w:space="1" w:color="9CC2E5"/>
      </w:pBdr>
      <w:spacing w:before="200" w:after="80"/>
      <w:ind w:firstLine="0"/>
      <w:outlineLvl w:val="2"/>
    </w:pPr>
    <w:rPr>
      <w:rFonts w:ascii="Calibri Light" w:hAnsi="Calibri Light"/>
      <w:color w:val="5B9BD5"/>
      <w:sz w:val="24"/>
      <w:szCs w:val="24"/>
    </w:rPr>
  </w:style>
  <w:style w:type="paragraph" w:styleId="Heading4">
    <w:name w:val="heading 4"/>
    <w:basedOn w:val="Normal"/>
    <w:next w:val="Normal"/>
    <w:link w:val="Heading4Char"/>
    <w:uiPriority w:val="99"/>
    <w:qFormat/>
    <w:rsid w:val="00517487"/>
    <w:pPr>
      <w:pBdr>
        <w:bottom w:val="single" w:sz="4" w:space="2" w:color="BDD6EE"/>
      </w:pBdr>
      <w:spacing w:before="200" w:after="80"/>
      <w:ind w:firstLine="0"/>
      <w:outlineLvl w:val="3"/>
    </w:pPr>
    <w:rPr>
      <w:rFonts w:ascii="Calibri Light" w:hAnsi="Calibri Light"/>
      <w:i/>
      <w:iCs/>
      <w:color w:val="5B9BD5"/>
      <w:sz w:val="24"/>
      <w:szCs w:val="24"/>
    </w:rPr>
  </w:style>
  <w:style w:type="paragraph" w:styleId="Heading5">
    <w:name w:val="heading 5"/>
    <w:basedOn w:val="Normal"/>
    <w:next w:val="Normal"/>
    <w:link w:val="Heading5Char"/>
    <w:uiPriority w:val="99"/>
    <w:qFormat/>
    <w:rsid w:val="00517487"/>
    <w:pPr>
      <w:spacing w:before="200" w:after="80"/>
      <w:ind w:firstLine="0"/>
      <w:outlineLvl w:val="4"/>
    </w:pPr>
    <w:rPr>
      <w:rFonts w:ascii="Calibri Light" w:hAnsi="Calibri Light"/>
      <w:color w:val="5B9BD5"/>
    </w:rPr>
  </w:style>
  <w:style w:type="paragraph" w:styleId="Heading6">
    <w:name w:val="heading 6"/>
    <w:basedOn w:val="Normal"/>
    <w:next w:val="Normal"/>
    <w:link w:val="Heading6Char"/>
    <w:uiPriority w:val="99"/>
    <w:qFormat/>
    <w:rsid w:val="00517487"/>
    <w:pPr>
      <w:spacing w:before="280" w:after="100"/>
      <w:ind w:firstLine="0"/>
      <w:outlineLvl w:val="5"/>
    </w:pPr>
    <w:rPr>
      <w:rFonts w:ascii="Calibri Light" w:hAnsi="Calibri Light"/>
      <w:i/>
      <w:iCs/>
      <w:color w:val="5B9BD5"/>
    </w:rPr>
  </w:style>
  <w:style w:type="paragraph" w:styleId="Heading7">
    <w:name w:val="heading 7"/>
    <w:basedOn w:val="Normal"/>
    <w:next w:val="Normal"/>
    <w:link w:val="Heading7Char"/>
    <w:uiPriority w:val="99"/>
    <w:qFormat/>
    <w:rsid w:val="00517487"/>
    <w:pPr>
      <w:spacing w:before="320" w:after="100"/>
      <w:ind w:firstLine="0"/>
      <w:outlineLvl w:val="6"/>
    </w:pPr>
    <w:rPr>
      <w:rFonts w:ascii="Calibri Light" w:hAnsi="Calibri Light"/>
      <w:b/>
      <w:bCs/>
      <w:color w:val="A5A5A5"/>
      <w:sz w:val="20"/>
      <w:szCs w:val="20"/>
    </w:rPr>
  </w:style>
  <w:style w:type="paragraph" w:styleId="Heading8">
    <w:name w:val="heading 8"/>
    <w:basedOn w:val="Normal"/>
    <w:next w:val="Normal"/>
    <w:link w:val="Heading8Char"/>
    <w:uiPriority w:val="99"/>
    <w:qFormat/>
    <w:rsid w:val="00517487"/>
    <w:pPr>
      <w:spacing w:before="320" w:after="100"/>
      <w:ind w:firstLine="0"/>
      <w:outlineLvl w:val="7"/>
    </w:pPr>
    <w:rPr>
      <w:rFonts w:ascii="Calibri Light" w:hAnsi="Calibri Light"/>
      <w:b/>
      <w:bCs/>
      <w:i/>
      <w:iCs/>
      <w:color w:val="A5A5A5"/>
      <w:sz w:val="20"/>
      <w:szCs w:val="20"/>
    </w:rPr>
  </w:style>
  <w:style w:type="paragraph" w:styleId="Heading9">
    <w:name w:val="heading 9"/>
    <w:basedOn w:val="Normal"/>
    <w:next w:val="Normal"/>
    <w:link w:val="Heading9Char"/>
    <w:uiPriority w:val="99"/>
    <w:qFormat/>
    <w:rsid w:val="00517487"/>
    <w:pPr>
      <w:spacing w:before="320" w:after="100"/>
      <w:ind w:firstLine="0"/>
      <w:outlineLvl w:val="8"/>
    </w:pPr>
    <w:rPr>
      <w:rFonts w:ascii="Calibri Light" w:hAnsi="Calibri Light"/>
      <w:i/>
      <w:iCs/>
      <w:color w:val="A5A5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7487"/>
    <w:rPr>
      <w:rFonts w:ascii="Calibri Light" w:hAnsi="Calibri Light" w:cs="Times New Roman"/>
      <w:b/>
      <w:bCs/>
      <w:color w:val="2E74B5"/>
      <w:sz w:val="24"/>
      <w:szCs w:val="24"/>
    </w:rPr>
  </w:style>
  <w:style w:type="character" w:customStyle="1" w:styleId="Heading2Char">
    <w:name w:val="Heading 2 Char"/>
    <w:link w:val="Heading2"/>
    <w:uiPriority w:val="99"/>
    <w:semiHidden/>
    <w:locked/>
    <w:rsid w:val="00517487"/>
    <w:rPr>
      <w:rFonts w:ascii="Calibri Light" w:hAnsi="Calibri Light" w:cs="Times New Roman"/>
      <w:color w:val="2E74B5"/>
      <w:sz w:val="24"/>
      <w:szCs w:val="24"/>
    </w:rPr>
  </w:style>
  <w:style w:type="character" w:customStyle="1" w:styleId="Heading3Char">
    <w:name w:val="Heading 3 Char"/>
    <w:link w:val="Heading3"/>
    <w:uiPriority w:val="99"/>
    <w:semiHidden/>
    <w:locked/>
    <w:rsid w:val="00517487"/>
    <w:rPr>
      <w:rFonts w:ascii="Calibri Light" w:hAnsi="Calibri Light" w:cs="Times New Roman"/>
      <w:color w:val="5B9BD5"/>
      <w:sz w:val="24"/>
      <w:szCs w:val="24"/>
    </w:rPr>
  </w:style>
  <w:style w:type="character" w:customStyle="1" w:styleId="Heading4Char">
    <w:name w:val="Heading 4 Char"/>
    <w:link w:val="Heading4"/>
    <w:uiPriority w:val="99"/>
    <w:semiHidden/>
    <w:locked/>
    <w:rsid w:val="00517487"/>
    <w:rPr>
      <w:rFonts w:ascii="Calibri Light" w:hAnsi="Calibri Light" w:cs="Times New Roman"/>
      <w:i/>
      <w:iCs/>
      <w:color w:val="5B9BD5"/>
      <w:sz w:val="24"/>
      <w:szCs w:val="24"/>
    </w:rPr>
  </w:style>
  <w:style w:type="character" w:customStyle="1" w:styleId="Heading5Char">
    <w:name w:val="Heading 5 Char"/>
    <w:link w:val="Heading5"/>
    <w:uiPriority w:val="99"/>
    <w:semiHidden/>
    <w:locked/>
    <w:rsid w:val="00517487"/>
    <w:rPr>
      <w:rFonts w:ascii="Calibri Light" w:hAnsi="Calibri Light" w:cs="Times New Roman"/>
      <w:color w:val="5B9BD5"/>
    </w:rPr>
  </w:style>
  <w:style w:type="character" w:customStyle="1" w:styleId="Heading6Char">
    <w:name w:val="Heading 6 Char"/>
    <w:link w:val="Heading6"/>
    <w:uiPriority w:val="99"/>
    <w:semiHidden/>
    <w:locked/>
    <w:rsid w:val="00517487"/>
    <w:rPr>
      <w:rFonts w:ascii="Calibri Light" w:hAnsi="Calibri Light" w:cs="Times New Roman"/>
      <w:i/>
      <w:iCs/>
      <w:color w:val="5B9BD5"/>
    </w:rPr>
  </w:style>
  <w:style w:type="character" w:customStyle="1" w:styleId="Heading7Char">
    <w:name w:val="Heading 7 Char"/>
    <w:link w:val="Heading7"/>
    <w:uiPriority w:val="99"/>
    <w:semiHidden/>
    <w:locked/>
    <w:rsid w:val="00517487"/>
    <w:rPr>
      <w:rFonts w:ascii="Calibri Light" w:hAnsi="Calibri Light" w:cs="Times New Roman"/>
      <w:b/>
      <w:bCs/>
      <w:color w:val="A5A5A5"/>
      <w:sz w:val="20"/>
      <w:szCs w:val="20"/>
    </w:rPr>
  </w:style>
  <w:style w:type="character" w:customStyle="1" w:styleId="Heading8Char">
    <w:name w:val="Heading 8 Char"/>
    <w:link w:val="Heading8"/>
    <w:uiPriority w:val="99"/>
    <w:semiHidden/>
    <w:locked/>
    <w:rsid w:val="00517487"/>
    <w:rPr>
      <w:rFonts w:ascii="Calibri Light" w:hAnsi="Calibri Light" w:cs="Times New Roman"/>
      <w:b/>
      <w:bCs/>
      <w:i/>
      <w:iCs/>
      <w:color w:val="A5A5A5"/>
      <w:sz w:val="20"/>
      <w:szCs w:val="20"/>
    </w:rPr>
  </w:style>
  <w:style w:type="character" w:customStyle="1" w:styleId="Heading9Char">
    <w:name w:val="Heading 9 Char"/>
    <w:link w:val="Heading9"/>
    <w:uiPriority w:val="99"/>
    <w:semiHidden/>
    <w:locked/>
    <w:rsid w:val="00517487"/>
    <w:rPr>
      <w:rFonts w:ascii="Calibri Light" w:hAnsi="Calibri Light" w:cs="Times New Roman"/>
      <w:i/>
      <w:iCs/>
      <w:color w:val="A5A5A5"/>
      <w:sz w:val="20"/>
      <w:szCs w:val="20"/>
    </w:rPr>
  </w:style>
  <w:style w:type="paragraph" w:styleId="NoSpacing">
    <w:name w:val="No Spacing"/>
    <w:basedOn w:val="Normal"/>
    <w:link w:val="NoSpacingChar"/>
    <w:uiPriority w:val="1"/>
    <w:qFormat/>
    <w:rsid w:val="00517487"/>
    <w:pPr>
      <w:ind w:firstLine="0"/>
    </w:pPr>
  </w:style>
  <w:style w:type="character" w:styleId="SubtleEmphasis">
    <w:name w:val="Subtle Emphasis"/>
    <w:uiPriority w:val="99"/>
    <w:qFormat/>
    <w:rsid w:val="00517487"/>
    <w:rPr>
      <w:i/>
      <w:color w:val="5A5A5A"/>
    </w:rPr>
  </w:style>
  <w:style w:type="paragraph" w:styleId="TOCHeading">
    <w:name w:val="TOC Heading"/>
    <w:basedOn w:val="Heading1"/>
    <w:next w:val="Normal"/>
    <w:uiPriority w:val="99"/>
    <w:qFormat/>
    <w:rsid w:val="00517487"/>
    <w:pPr>
      <w:outlineLvl w:val="9"/>
    </w:pPr>
  </w:style>
  <w:style w:type="character" w:customStyle="1" w:styleId="NoSpacingChar">
    <w:name w:val="No Spacing Char"/>
    <w:link w:val="NoSpacing"/>
    <w:uiPriority w:val="99"/>
    <w:locked/>
    <w:rsid w:val="00517487"/>
    <w:rPr>
      <w:rFonts w:cs="Times New Roman"/>
    </w:rPr>
  </w:style>
  <w:style w:type="paragraph" w:styleId="Caption">
    <w:name w:val="caption"/>
    <w:basedOn w:val="Normal"/>
    <w:next w:val="Normal"/>
    <w:uiPriority w:val="99"/>
    <w:qFormat/>
    <w:rsid w:val="00517487"/>
    <w:rPr>
      <w:b/>
      <w:bCs/>
      <w:sz w:val="18"/>
      <w:szCs w:val="18"/>
    </w:rPr>
  </w:style>
  <w:style w:type="paragraph" w:styleId="Title">
    <w:name w:val="Title"/>
    <w:basedOn w:val="Normal"/>
    <w:next w:val="Normal"/>
    <w:link w:val="TitleChar"/>
    <w:uiPriority w:val="99"/>
    <w:qFormat/>
    <w:rsid w:val="00517487"/>
    <w:pPr>
      <w:pBdr>
        <w:top w:val="single" w:sz="8" w:space="10" w:color="ADCCEA"/>
        <w:bottom w:val="single" w:sz="24" w:space="15" w:color="A5A5A5"/>
      </w:pBdr>
      <w:ind w:firstLine="0"/>
      <w:jc w:val="center"/>
    </w:pPr>
    <w:rPr>
      <w:rFonts w:ascii="Calibri Light" w:hAnsi="Calibri Light"/>
      <w:i/>
      <w:iCs/>
      <w:color w:val="1F4D78"/>
      <w:sz w:val="60"/>
      <w:szCs w:val="60"/>
    </w:rPr>
  </w:style>
  <w:style w:type="character" w:customStyle="1" w:styleId="TitleChar">
    <w:name w:val="Title Char"/>
    <w:link w:val="Title"/>
    <w:uiPriority w:val="99"/>
    <w:locked/>
    <w:rsid w:val="00517487"/>
    <w:rPr>
      <w:rFonts w:ascii="Calibri Light" w:hAnsi="Calibri Light" w:cs="Times New Roman"/>
      <w:i/>
      <w:iCs/>
      <w:color w:val="1F4D78"/>
      <w:sz w:val="60"/>
      <w:szCs w:val="60"/>
    </w:rPr>
  </w:style>
  <w:style w:type="paragraph" w:styleId="Subtitle">
    <w:name w:val="Subtitle"/>
    <w:basedOn w:val="Normal"/>
    <w:next w:val="Normal"/>
    <w:link w:val="SubtitleChar"/>
    <w:uiPriority w:val="99"/>
    <w:qFormat/>
    <w:rsid w:val="00517487"/>
    <w:pPr>
      <w:spacing w:before="200" w:after="900"/>
      <w:ind w:firstLine="0"/>
      <w:jc w:val="right"/>
    </w:pPr>
    <w:rPr>
      <w:i/>
      <w:iCs/>
      <w:sz w:val="24"/>
      <w:szCs w:val="24"/>
    </w:rPr>
  </w:style>
  <w:style w:type="character" w:customStyle="1" w:styleId="SubtitleChar">
    <w:name w:val="Subtitle Char"/>
    <w:link w:val="Subtitle"/>
    <w:uiPriority w:val="99"/>
    <w:locked/>
    <w:rsid w:val="00517487"/>
    <w:rPr>
      <w:rFonts w:cs="Times New Roman"/>
      <w:i/>
      <w:iCs/>
      <w:sz w:val="24"/>
      <w:szCs w:val="24"/>
    </w:rPr>
  </w:style>
  <w:style w:type="character" w:styleId="Strong">
    <w:name w:val="Strong"/>
    <w:uiPriority w:val="99"/>
    <w:qFormat/>
    <w:rsid w:val="00517487"/>
    <w:rPr>
      <w:rFonts w:cs="Times New Roman"/>
      <w:b/>
      <w:bCs/>
      <w:spacing w:val="0"/>
    </w:rPr>
  </w:style>
  <w:style w:type="character" w:styleId="Emphasis">
    <w:name w:val="Emphasis"/>
    <w:uiPriority w:val="99"/>
    <w:qFormat/>
    <w:rsid w:val="00517487"/>
    <w:rPr>
      <w:rFonts w:cs="Times New Roman"/>
      <w:b/>
      <w:i/>
      <w:color w:val="5A5A5A"/>
    </w:rPr>
  </w:style>
  <w:style w:type="paragraph" w:styleId="Quote">
    <w:name w:val="Quote"/>
    <w:basedOn w:val="Normal"/>
    <w:next w:val="Normal"/>
    <w:link w:val="QuoteChar"/>
    <w:uiPriority w:val="99"/>
    <w:qFormat/>
    <w:rsid w:val="00517487"/>
    <w:rPr>
      <w:rFonts w:ascii="Calibri Light" w:hAnsi="Calibri Light"/>
      <w:i/>
      <w:iCs/>
      <w:color w:val="5A5A5A"/>
    </w:rPr>
  </w:style>
  <w:style w:type="character" w:customStyle="1" w:styleId="QuoteChar">
    <w:name w:val="Quote Char"/>
    <w:link w:val="Quote"/>
    <w:uiPriority w:val="99"/>
    <w:locked/>
    <w:rsid w:val="00517487"/>
    <w:rPr>
      <w:rFonts w:ascii="Calibri Light" w:hAnsi="Calibri Light" w:cs="Times New Roman"/>
      <w:i/>
      <w:iCs/>
      <w:color w:val="5A5A5A"/>
    </w:rPr>
  </w:style>
  <w:style w:type="paragraph" w:styleId="IntenseQuote">
    <w:name w:val="Intense Quote"/>
    <w:basedOn w:val="Normal"/>
    <w:next w:val="Normal"/>
    <w:link w:val="IntenseQuoteChar"/>
    <w:uiPriority w:val="99"/>
    <w:qFormat/>
    <w:rsid w:val="00517487"/>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pPr>
    <w:rPr>
      <w:rFonts w:ascii="Calibri Light" w:hAnsi="Calibri Light"/>
      <w:i/>
      <w:iCs/>
      <w:color w:val="FFFFFF"/>
      <w:sz w:val="24"/>
      <w:szCs w:val="24"/>
    </w:rPr>
  </w:style>
  <w:style w:type="character" w:customStyle="1" w:styleId="IntenseQuoteChar">
    <w:name w:val="Intense Quote Char"/>
    <w:link w:val="IntenseQuote"/>
    <w:uiPriority w:val="99"/>
    <w:locked/>
    <w:rsid w:val="00517487"/>
    <w:rPr>
      <w:rFonts w:ascii="Calibri Light" w:hAnsi="Calibri Light" w:cs="Times New Roman"/>
      <w:i/>
      <w:iCs/>
      <w:color w:val="FFFFFF"/>
      <w:sz w:val="24"/>
      <w:szCs w:val="24"/>
      <w:shd w:val="clear" w:color="auto" w:fill="5B9BD5"/>
    </w:rPr>
  </w:style>
  <w:style w:type="character" w:styleId="IntenseEmphasis">
    <w:name w:val="Intense Emphasis"/>
    <w:uiPriority w:val="99"/>
    <w:qFormat/>
    <w:rsid w:val="00517487"/>
    <w:rPr>
      <w:b/>
      <w:i/>
      <w:color w:val="5B9BD5"/>
      <w:sz w:val="22"/>
    </w:rPr>
  </w:style>
  <w:style w:type="character" w:styleId="SubtleReference">
    <w:name w:val="Subtle Reference"/>
    <w:uiPriority w:val="99"/>
    <w:qFormat/>
    <w:rsid w:val="00517487"/>
    <w:rPr>
      <w:color w:val="auto"/>
      <w:u w:val="single" w:color="A5A5A5"/>
    </w:rPr>
  </w:style>
  <w:style w:type="character" w:styleId="IntenseReference">
    <w:name w:val="Intense Reference"/>
    <w:uiPriority w:val="99"/>
    <w:qFormat/>
    <w:rsid w:val="00517487"/>
    <w:rPr>
      <w:rFonts w:cs="Times New Roman"/>
      <w:b/>
      <w:bCs/>
      <w:color w:val="7B7B7B"/>
      <w:u w:val="single" w:color="A5A5A5"/>
    </w:rPr>
  </w:style>
  <w:style w:type="character" w:styleId="BookTitle">
    <w:name w:val="Book Title"/>
    <w:uiPriority w:val="99"/>
    <w:qFormat/>
    <w:rsid w:val="00517487"/>
    <w:rPr>
      <w:rFonts w:ascii="Calibri Light" w:hAnsi="Calibri Light" w:cs="Times New Roman"/>
      <w:b/>
      <w:bCs/>
      <w:i/>
      <w:iCs/>
      <w:color w:val="auto"/>
    </w:rPr>
  </w:style>
  <w:style w:type="paragraph" w:styleId="Header">
    <w:name w:val="header"/>
    <w:basedOn w:val="Normal"/>
    <w:link w:val="HeaderChar"/>
    <w:uiPriority w:val="99"/>
    <w:rsid w:val="00D33769"/>
    <w:pPr>
      <w:tabs>
        <w:tab w:val="center" w:pos="4680"/>
        <w:tab w:val="right" w:pos="9360"/>
      </w:tabs>
    </w:pPr>
  </w:style>
  <w:style w:type="character" w:customStyle="1" w:styleId="HeaderChar">
    <w:name w:val="Header Char"/>
    <w:link w:val="Header"/>
    <w:uiPriority w:val="99"/>
    <w:locked/>
    <w:rsid w:val="00D33769"/>
    <w:rPr>
      <w:rFonts w:cs="Times New Roman"/>
    </w:rPr>
  </w:style>
  <w:style w:type="paragraph" w:styleId="Footer">
    <w:name w:val="footer"/>
    <w:basedOn w:val="Normal"/>
    <w:link w:val="FooterChar"/>
    <w:uiPriority w:val="99"/>
    <w:rsid w:val="00D33769"/>
    <w:pPr>
      <w:tabs>
        <w:tab w:val="center" w:pos="4680"/>
        <w:tab w:val="right" w:pos="9360"/>
      </w:tabs>
    </w:pPr>
  </w:style>
  <w:style w:type="character" w:customStyle="1" w:styleId="FooterChar">
    <w:name w:val="Footer Char"/>
    <w:link w:val="Footer"/>
    <w:uiPriority w:val="99"/>
    <w:locked/>
    <w:rsid w:val="00D33769"/>
    <w:rPr>
      <w:rFonts w:cs="Times New Roman"/>
    </w:rPr>
  </w:style>
  <w:style w:type="paragraph" w:styleId="ListParagraph">
    <w:name w:val="List Paragraph"/>
    <w:basedOn w:val="Normal"/>
    <w:uiPriority w:val="99"/>
    <w:qFormat/>
    <w:rsid w:val="00517487"/>
    <w:pPr>
      <w:ind w:left="720"/>
      <w:contextualSpacing/>
    </w:pPr>
  </w:style>
  <w:style w:type="paragraph" w:styleId="EnvelopeAddress">
    <w:name w:val="envelope address"/>
    <w:basedOn w:val="Normal"/>
    <w:uiPriority w:val="99"/>
    <w:unhideWhenUsed/>
    <w:rsid w:val="00B62D04"/>
    <w:pPr>
      <w:framePr w:w="7920" w:h="1980" w:hRule="exact" w:hSpace="180" w:wrap="auto" w:hAnchor="page" w:xAlign="center" w:yAlign="bottom"/>
      <w:ind w:left="2880"/>
    </w:pPr>
    <w:rPr>
      <w:rFonts w:ascii="Cambria" w:eastAsia="MS Gothic" w:hAnsi="Cambria"/>
      <w:sz w:val="24"/>
      <w:szCs w:val="24"/>
    </w:rPr>
  </w:style>
  <w:style w:type="paragraph" w:styleId="EnvelopeReturn">
    <w:name w:val="envelope return"/>
    <w:basedOn w:val="Normal"/>
    <w:uiPriority w:val="99"/>
    <w:unhideWhenUsed/>
    <w:rsid w:val="00B62D04"/>
    <w:pPr>
      <w:ind w:firstLine="0"/>
    </w:pPr>
    <w:rPr>
      <w:rFonts w:ascii="Cambria" w:eastAsia="MS Gothic" w:hAnsi="Cambria"/>
      <w:sz w:val="20"/>
      <w:szCs w:val="20"/>
    </w:rPr>
  </w:style>
  <w:style w:type="paragraph" w:styleId="BalloonText">
    <w:name w:val="Balloon Text"/>
    <w:basedOn w:val="Normal"/>
    <w:link w:val="BalloonTextChar"/>
    <w:uiPriority w:val="99"/>
    <w:semiHidden/>
    <w:unhideWhenUsed/>
    <w:rsid w:val="0055446C"/>
    <w:rPr>
      <w:rFonts w:ascii="Tahoma" w:hAnsi="Tahoma" w:cs="Tahoma"/>
      <w:sz w:val="16"/>
      <w:szCs w:val="16"/>
    </w:rPr>
  </w:style>
  <w:style w:type="character" w:customStyle="1" w:styleId="BalloonTextChar">
    <w:name w:val="Balloon Text Char"/>
    <w:link w:val="BalloonText"/>
    <w:uiPriority w:val="99"/>
    <w:semiHidden/>
    <w:rsid w:val="00554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01">
      <w:bodyDiv w:val="1"/>
      <w:marLeft w:val="0"/>
      <w:marRight w:val="0"/>
      <w:marTop w:val="0"/>
      <w:marBottom w:val="0"/>
      <w:divBdr>
        <w:top w:val="none" w:sz="0" w:space="0" w:color="auto"/>
        <w:left w:val="none" w:sz="0" w:space="0" w:color="auto"/>
        <w:bottom w:val="none" w:sz="0" w:space="0" w:color="auto"/>
        <w:right w:val="none" w:sz="0" w:space="0" w:color="auto"/>
      </w:divBdr>
    </w:div>
    <w:div w:id="274823824">
      <w:bodyDiv w:val="1"/>
      <w:marLeft w:val="0"/>
      <w:marRight w:val="0"/>
      <w:marTop w:val="0"/>
      <w:marBottom w:val="0"/>
      <w:divBdr>
        <w:top w:val="none" w:sz="0" w:space="0" w:color="auto"/>
        <w:left w:val="none" w:sz="0" w:space="0" w:color="auto"/>
        <w:bottom w:val="none" w:sz="0" w:space="0" w:color="auto"/>
        <w:right w:val="none" w:sz="0" w:space="0" w:color="auto"/>
      </w:divBdr>
    </w:div>
    <w:div w:id="416442808">
      <w:bodyDiv w:val="1"/>
      <w:marLeft w:val="0"/>
      <w:marRight w:val="0"/>
      <w:marTop w:val="0"/>
      <w:marBottom w:val="0"/>
      <w:divBdr>
        <w:top w:val="none" w:sz="0" w:space="0" w:color="auto"/>
        <w:left w:val="none" w:sz="0" w:space="0" w:color="auto"/>
        <w:bottom w:val="none" w:sz="0" w:space="0" w:color="auto"/>
        <w:right w:val="none" w:sz="0" w:space="0" w:color="auto"/>
      </w:divBdr>
    </w:div>
    <w:div w:id="463624502">
      <w:bodyDiv w:val="1"/>
      <w:marLeft w:val="0"/>
      <w:marRight w:val="0"/>
      <w:marTop w:val="0"/>
      <w:marBottom w:val="0"/>
      <w:divBdr>
        <w:top w:val="none" w:sz="0" w:space="0" w:color="auto"/>
        <w:left w:val="none" w:sz="0" w:space="0" w:color="auto"/>
        <w:bottom w:val="none" w:sz="0" w:space="0" w:color="auto"/>
        <w:right w:val="none" w:sz="0" w:space="0" w:color="auto"/>
      </w:divBdr>
    </w:div>
    <w:div w:id="485898755">
      <w:bodyDiv w:val="1"/>
      <w:marLeft w:val="0"/>
      <w:marRight w:val="0"/>
      <w:marTop w:val="0"/>
      <w:marBottom w:val="0"/>
      <w:divBdr>
        <w:top w:val="none" w:sz="0" w:space="0" w:color="auto"/>
        <w:left w:val="none" w:sz="0" w:space="0" w:color="auto"/>
        <w:bottom w:val="none" w:sz="0" w:space="0" w:color="auto"/>
        <w:right w:val="none" w:sz="0" w:space="0" w:color="auto"/>
      </w:divBdr>
    </w:div>
    <w:div w:id="589505476">
      <w:bodyDiv w:val="1"/>
      <w:marLeft w:val="0"/>
      <w:marRight w:val="0"/>
      <w:marTop w:val="0"/>
      <w:marBottom w:val="0"/>
      <w:divBdr>
        <w:top w:val="none" w:sz="0" w:space="0" w:color="auto"/>
        <w:left w:val="none" w:sz="0" w:space="0" w:color="auto"/>
        <w:bottom w:val="none" w:sz="0" w:space="0" w:color="auto"/>
        <w:right w:val="none" w:sz="0" w:space="0" w:color="auto"/>
      </w:divBdr>
    </w:div>
    <w:div w:id="1075783362">
      <w:bodyDiv w:val="1"/>
      <w:marLeft w:val="0"/>
      <w:marRight w:val="0"/>
      <w:marTop w:val="0"/>
      <w:marBottom w:val="0"/>
      <w:divBdr>
        <w:top w:val="none" w:sz="0" w:space="0" w:color="auto"/>
        <w:left w:val="none" w:sz="0" w:space="0" w:color="auto"/>
        <w:bottom w:val="none" w:sz="0" w:space="0" w:color="auto"/>
        <w:right w:val="none" w:sz="0" w:space="0" w:color="auto"/>
      </w:divBdr>
    </w:div>
    <w:div w:id="1538085969">
      <w:bodyDiv w:val="1"/>
      <w:marLeft w:val="0"/>
      <w:marRight w:val="0"/>
      <w:marTop w:val="0"/>
      <w:marBottom w:val="0"/>
      <w:divBdr>
        <w:top w:val="none" w:sz="0" w:space="0" w:color="auto"/>
        <w:left w:val="none" w:sz="0" w:space="0" w:color="auto"/>
        <w:bottom w:val="none" w:sz="0" w:space="0" w:color="auto"/>
        <w:right w:val="none" w:sz="0" w:space="0" w:color="auto"/>
      </w:divBdr>
    </w:div>
    <w:div w:id="19664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93CD-ADA6-452A-BC39-C1EB3894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Mayor William Courtright</vt:lpstr>
    </vt:vector>
  </TitlesOfParts>
  <Company>King's College IITS</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William Courtright</dc:title>
  <dc:creator>Jeff Mackie</dc:creator>
  <cp:lastModifiedBy>Home</cp:lastModifiedBy>
  <cp:revision>13</cp:revision>
  <cp:lastPrinted>2021-04-22T00:34:00Z</cp:lastPrinted>
  <dcterms:created xsi:type="dcterms:W3CDTF">2021-12-06T16:32:00Z</dcterms:created>
  <dcterms:modified xsi:type="dcterms:W3CDTF">2021-12-10T21:39:00Z</dcterms:modified>
</cp:coreProperties>
</file>